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9A" w:rsidRPr="003F287E" w:rsidRDefault="00B8099A" w:rsidP="00B8099A">
      <w:pPr>
        <w:bidi/>
        <w:rPr>
          <w:sz w:val="36"/>
          <w:rtl/>
          <w:lang w:bidi="ar-EG"/>
        </w:rPr>
      </w:pPr>
    </w:p>
    <w:p w:rsidR="00F45C96" w:rsidRPr="0052394C" w:rsidRDefault="00F45C96" w:rsidP="00F45C96">
      <w:pPr>
        <w:bidi/>
        <w:jc w:val="center"/>
        <w:outlineLvl w:val="0"/>
        <w:rPr>
          <w:rFonts w:cs="MCS Jeddah S_U normal."/>
          <w:b/>
          <w:bCs/>
          <w:sz w:val="32"/>
          <w:szCs w:val="32"/>
          <w:u w:val="single"/>
          <w:rtl/>
          <w:lang w:bidi="ar-EG"/>
        </w:rPr>
      </w:pPr>
      <w:r w:rsidRPr="0052394C">
        <w:rPr>
          <w:rFonts w:cs="MCS Jeddah S_U normal." w:hint="cs"/>
          <w:b/>
          <w:bCs/>
          <w:sz w:val="32"/>
          <w:szCs w:val="32"/>
          <w:u w:val="single"/>
          <w:rtl/>
          <w:lang w:bidi="ar-EG"/>
        </w:rPr>
        <w:t>محضر اجتماع</w:t>
      </w:r>
    </w:p>
    <w:p w:rsidR="00F45C96" w:rsidRPr="0052394C" w:rsidRDefault="00F45C96" w:rsidP="00F45C96">
      <w:pPr>
        <w:bidi/>
        <w:jc w:val="center"/>
        <w:rPr>
          <w:rFonts w:cs="MCS Jeddah S_U normal."/>
          <w:b/>
          <w:bCs/>
          <w:sz w:val="32"/>
          <w:szCs w:val="32"/>
          <w:u w:val="single"/>
          <w:rtl/>
          <w:lang w:bidi="ar-EG"/>
        </w:rPr>
      </w:pPr>
      <w:r w:rsidRPr="0052394C">
        <w:rPr>
          <w:rFonts w:cs="MCS Jeddah S_U normal." w:hint="cs"/>
          <w:b/>
          <w:bCs/>
          <w:sz w:val="32"/>
          <w:szCs w:val="32"/>
          <w:u w:val="single"/>
          <w:rtl/>
          <w:lang w:bidi="ar-EG"/>
        </w:rPr>
        <w:t>لجنة الدراسات العليا</w:t>
      </w:r>
    </w:p>
    <w:p w:rsidR="00F45C96" w:rsidRPr="0052394C" w:rsidRDefault="00F45C96" w:rsidP="00F45C96">
      <w:pPr>
        <w:bidi/>
        <w:jc w:val="center"/>
        <w:rPr>
          <w:rFonts w:cs="MCS Jeddah S_U normal."/>
          <w:b/>
          <w:bCs/>
          <w:sz w:val="32"/>
          <w:szCs w:val="32"/>
          <w:u w:val="single"/>
          <w:rtl/>
          <w:lang w:bidi="ar-EG"/>
        </w:rPr>
      </w:pPr>
      <w:r w:rsidRPr="0052394C">
        <w:rPr>
          <w:rFonts w:cs="MCS Jeddah S_U normal." w:hint="cs"/>
          <w:b/>
          <w:bCs/>
          <w:sz w:val="32"/>
          <w:szCs w:val="32"/>
          <w:u w:val="single"/>
          <w:rtl/>
          <w:lang w:bidi="ar-EG"/>
        </w:rPr>
        <w:t>بجلستها المنعقدة فى 9-6-2018</w:t>
      </w:r>
    </w:p>
    <w:p w:rsidR="00F45C96" w:rsidRPr="0052394C" w:rsidRDefault="00F45C96" w:rsidP="00F45C96">
      <w:pPr>
        <w:bidi/>
        <w:jc w:val="center"/>
        <w:rPr>
          <w:rFonts w:cs="MCS Jeddah S_U normal."/>
          <w:b/>
          <w:bCs/>
          <w:sz w:val="32"/>
          <w:szCs w:val="32"/>
          <w:u w:val="single"/>
          <w:rtl/>
          <w:lang w:bidi="ar-EG"/>
        </w:rPr>
      </w:pPr>
      <w:r w:rsidRPr="0052394C">
        <w:rPr>
          <w:rFonts w:cs="MCS Jeddah S_U normal." w:hint="cs"/>
          <w:b/>
          <w:bCs/>
          <w:sz w:val="32"/>
          <w:szCs w:val="32"/>
          <w:u w:val="single"/>
          <w:rtl/>
          <w:lang w:bidi="ar-EG"/>
        </w:rPr>
        <w:t>الجلسة العاشرة</w:t>
      </w:r>
    </w:p>
    <w:p w:rsidR="00F45C96" w:rsidRPr="0052394C" w:rsidRDefault="00F45C96" w:rsidP="00F45C96">
      <w:pPr>
        <w:bidi/>
        <w:jc w:val="center"/>
        <w:rPr>
          <w:rFonts w:cs="MCS Jeddah S_U normal."/>
          <w:b/>
          <w:bCs/>
          <w:sz w:val="32"/>
          <w:szCs w:val="32"/>
          <w:u w:val="single"/>
          <w:rtl/>
          <w:lang w:bidi="ar-EG"/>
        </w:rPr>
      </w:pPr>
      <w:r w:rsidRPr="0052394C">
        <w:rPr>
          <w:rFonts w:cs="MCS Jeddah S_U normal." w:hint="cs"/>
          <w:b/>
          <w:bCs/>
          <w:sz w:val="32"/>
          <w:szCs w:val="32"/>
          <w:u w:val="single"/>
          <w:rtl/>
          <w:lang w:bidi="ar-EG"/>
        </w:rPr>
        <w:t>للعام الجامعى 2017/2018</w:t>
      </w:r>
    </w:p>
    <w:p w:rsidR="00F45C96" w:rsidRPr="00402BBB" w:rsidRDefault="00F45C96" w:rsidP="00F45C96">
      <w:pPr>
        <w:bidi/>
        <w:jc w:val="center"/>
        <w:outlineLvl w:val="0"/>
        <w:rPr>
          <w:b/>
          <w:bCs/>
          <w:sz w:val="28"/>
          <w:szCs w:val="28"/>
          <w:rtl/>
          <w:lang w:bidi="ar-EG"/>
        </w:rPr>
      </w:pPr>
    </w:p>
    <w:p w:rsidR="00EA5F4B" w:rsidRDefault="00F45C96" w:rsidP="00F45C96">
      <w:pPr>
        <w:bidi/>
        <w:jc w:val="both"/>
        <w:outlineLvl w:val="0"/>
        <w:rPr>
          <w:rFonts w:cs="Monotype Koufi"/>
          <w:b/>
          <w:bCs/>
          <w:sz w:val="32"/>
          <w:szCs w:val="32"/>
          <w:lang w:bidi="ar-EG"/>
        </w:rPr>
      </w:pPr>
      <w:r w:rsidRPr="00402BBB">
        <w:rPr>
          <w:rFonts w:cs="Monotype Koufi" w:hint="cs"/>
          <w:b/>
          <w:bCs/>
          <w:sz w:val="32"/>
          <w:szCs w:val="32"/>
          <w:rtl/>
          <w:lang w:bidi="ar-EG"/>
        </w:rPr>
        <w:t>اجتمعت لجنة الدراسات العليا فى تمام الساعة الحادية عشر صباح يوم ا</w:t>
      </w:r>
      <w:r>
        <w:rPr>
          <w:rFonts w:cs="Monotype Koufi" w:hint="cs"/>
          <w:b/>
          <w:bCs/>
          <w:sz w:val="32"/>
          <w:szCs w:val="32"/>
          <w:rtl/>
          <w:lang w:bidi="ar-EG"/>
        </w:rPr>
        <w:t>لسبت</w:t>
      </w:r>
      <w:r w:rsidRPr="00402BBB">
        <w:rPr>
          <w:rFonts w:cs="Monotype Koufi" w:hint="cs"/>
          <w:b/>
          <w:bCs/>
          <w:sz w:val="32"/>
          <w:szCs w:val="32"/>
          <w:rtl/>
          <w:lang w:bidi="ar-EG"/>
        </w:rPr>
        <w:t xml:space="preserve"> الموافق </w:t>
      </w:r>
    </w:p>
    <w:p w:rsidR="00F45C96" w:rsidRPr="00402BBB" w:rsidRDefault="00F45C96" w:rsidP="00EA5F4B">
      <w:pPr>
        <w:bidi/>
        <w:jc w:val="both"/>
        <w:outlineLvl w:val="0"/>
        <w:rPr>
          <w:rFonts w:cs="Monotype Koufi"/>
          <w:b/>
          <w:bCs/>
          <w:sz w:val="32"/>
          <w:szCs w:val="32"/>
          <w:rtl/>
          <w:lang w:bidi="ar-EG"/>
        </w:rPr>
      </w:pPr>
      <w:r w:rsidRPr="00402BBB">
        <w:rPr>
          <w:rFonts w:cs="Monotype Koufi" w:hint="cs"/>
          <w:b/>
          <w:bCs/>
          <w:sz w:val="32"/>
          <w:szCs w:val="32"/>
          <w:rtl/>
          <w:lang w:bidi="ar-EG"/>
        </w:rPr>
        <w:t xml:space="preserve"> </w:t>
      </w:r>
      <w:r>
        <w:rPr>
          <w:rFonts w:cs="Monotype Koufi" w:hint="cs"/>
          <w:b/>
          <w:bCs/>
          <w:sz w:val="32"/>
          <w:szCs w:val="32"/>
          <w:rtl/>
          <w:lang w:bidi="ar-EG"/>
        </w:rPr>
        <w:t>9</w:t>
      </w:r>
      <w:r w:rsidRPr="00402BBB">
        <w:rPr>
          <w:rFonts w:cs="Monotype Koufi"/>
          <w:b/>
          <w:bCs/>
          <w:sz w:val="32"/>
          <w:szCs w:val="32"/>
          <w:rtl/>
          <w:lang w:bidi="ar-EG"/>
        </w:rPr>
        <w:t>–</w:t>
      </w:r>
      <w:r w:rsidRPr="00402BBB">
        <w:rPr>
          <w:rFonts w:cs="Monotype Koufi" w:hint="cs"/>
          <w:b/>
          <w:bCs/>
          <w:sz w:val="32"/>
          <w:szCs w:val="32"/>
          <w:rtl/>
          <w:lang w:bidi="ar-EG"/>
        </w:rPr>
        <w:t xml:space="preserve"> </w:t>
      </w:r>
      <w:r>
        <w:rPr>
          <w:rFonts w:cs="Monotype Koufi" w:hint="cs"/>
          <w:b/>
          <w:bCs/>
          <w:sz w:val="32"/>
          <w:szCs w:val="32"/>
          <w:rtl/>
          <w:lang w:bidi="ar-EG"/>
        </w:rPr>
        <w:t>6</w:t>
      </w:r>
      <w:r w:rsidRPr="00402BBB">
        <w:rPr>
          <w:rFonts w:cs="Monotype Koufi" w:hint="cs"/>
          <w:b/>
          <w:bCs/>
          <w:sz w:val="32"/>
          <w:szCs w:val="32"/>
          <w:rtl/>
          <w:lang w:bidi="ar-EG"/>
        </w:rPr>
        <w:t xml:space="preserve"> </w:t>
      </w:r>
      <w:r w:rsidRPr="00402BBB">
        <w:rPr>
          <w:rFonts w:cs="Monotype Koufi"/>
          <w:b/>
          <w:bCs/>
          <w:sz w:val="32"/>
          <w:szCs w:val="32"/>
          <w:rtl/>
          <w:lang w:bidi="ar-EG"/>
        </w:rPr>
        <w:t>–</w:t>
      </w:r>
      <w:r w:rsidRPr="00402BBB">
        <w:rPr>
          <w:rFonts w:cs="Monotype Koufi"/>
          <w:b/>
          <w:bCs/>
          <w:sz w:val="32"/>
          <w:szCs w:val="32"/>
          <w:lang w:bidi="ar-EG"/>
        </w:rPr>
        <w:t>2018</w:t>
      </w:r>
      <w:r w:rsidRPr="00402BBB">
        <w:rPr>
          <w:rFonts w:cs="Monotype Koufi" w:hint="cs"/>
          <w:b/>
          <w:bCs/>
          <w:sz w:val="32"/>
          <w:szCs w:val="32"/>
          <w:rtl/>
          <w:lang w:bidi="ar-EG"/>
        </w:rPr>
        <w:t xml:space="preserve"> برئاسة السيد الدكتور / ماجد وصفى حلمى </w:t>
      </w:r>
      <w:r w:rsidRPr="00402BBB">
        <w:rPr>
          <w:rFonts w:cs="Monotype Koufi"/>
          <w:b/>
          <w:bCs/>
          <w:sz w:val="32"/>
          <w:szCs w:val="32"/>
          <w:rtl/>
          <w:lang w:bidi="ar-EG"/>
        </w:rPr>
        <w:t>–</w:t>
      </w:r>
      <w:r w:rsidRPr="00402BBB">
        <w:rPr>
          <w:rFonts w:cs="Monotype Koufi" w:hint="cs"/>
          <w:b/>
          <w:bCs/>
          <w:sz w:val="32"/>
          <w:szCs w:val="32"/>
          <w:rtl/>
          <w:lang w:bidi="ar-EG"/>
        </w:rPr>
        <w:t xml:space="preserve"> القائم بعمل وكيل الكلية للدراسات العليا والبحوث   وحضور كل من السادة أعضاء اللجنة  : </w:t>
      </w:r>
    </w:p>
    <w:p w:rsidR="00F45C96" w:rsidRPr="00402BBB" w:rsidRDefault="00F45C96" w:rsidP="00F45C96">
      <w:pPr>
        <w:bidi/>
        <w:jc w:val="both"/>
        <w:outlineLvl w:val="0"/>
        <w:rPr>
          <w:rFonts w:cs="Monotype Koufi"/>
          <w:b/>
          <w:bCs/>
          <w:sz w:val="32"/>
          <w:szCs w:val="32"/>
          <w:rtl/>
          <w:lang w:bidi="ar-EG"/>
        </w:rPr>
      </w:pPr>
    </w:p>
    <w:p w:rsidR="00F45C96" w:rsidRPr="00402BBB" w:rsidRDefault="00F45C96" w:rsidP="00F45C96">
      <w:pPr>
        <w:pStyle w:val="ListParagraph"/>
        <w:numPr>
          <w:ilvl w:val="0"/>
          <w:numId w:val="12"/>
        </w:numPr>
        <w:jc w:val="both"/>
        <w:outlineLvl w:val="0"/>
        <w:rPr>
          <w:rFonts w:ascii="Microsoft JhengHei" w:eastAsia="Microsoft JhengHei" w:hAnsi="Microsoft JhengHei" w:cs="Monotype Koufi"/>
          <w:sz w:val="28"/>
          <w:szCs w:val="28"/>
          <w:lang w:bidi="ar-EG"/>
        </w:rPr>
      </w:pPr>
      <w:r w:rsidRPr="00402BBB">
        <w:rPr>
          <w:rFonts w:ascii="Microsoft JhengHei" w:eastAsia="Microsoft JhengHei" w:hAnsi="Microsoft JhengHei" w:cs="Monotype Koufi" w:hint="cs"/>
          <w:sz w:val="28"/>
          <w:szCs w:val="28"/>
          <w:rtl/>
          <w:lang w:bidi="ar-EG"/>
        </w:rPr>
        <w:t>د</w:t>
      </w:r>
      <w:r w:rsidRPr="00402BBB">
        <w:rPr>
          <w:rFonts w:ascii="Microsoft JhengHei" w:eastAsia="Microsoft JhengHei" w:hAnsi="Microsoft JhengHei" w:cs="Monotype Koufi"/>
          <w:sz w:val="28"/>
          <w:szCs w:val="28"/>
          <w:rtl/>
          <w:lang w:bidi="ar-EG"/>
        </w:rPr>
        <w:t xml:space="preserve">/ </w:t>
      </w:r>
      <w:r w:rsidRPr="00402BBB">
        <w:rPr>
          <w:rFonts w:ascii="Microsoft JhengHei" w:eastAsia="Microsoft JhengHei" w:hAnsi="Microsoft JhengHei" w:cs="Monotype Koufi" w:hint="cs"/>
          <w:sz w:val="28"/>
          <w:szCs w:val="28"/>
          <w:rtl/>
          <w:lang w:bidi="ar-EG"/>
        </w:rPr>
        <w:t xml:space="preserve">شيماء كساب                                  مدرس الكيمياء الصيدلية </w:t>
      </w:r>
    </w:p>
    <w:p w:rsidR="00F45C96" w:rsidRDefault="00F45C96" w:rsidP="00F45C96">
      <w:pPr>
        <w:pStyle w:val="ListParagraph"/>
        <w:numPr>
          <w:ilvl w:val="0"/>
          <w:numId w:val="12"/>
        </w:numPr>
        <w:jc w:val="both"/>
        <w:rPr>
          <w:rFonts w:cs="Monotype Koufi"/>
          <w:sz w:val="28"/>
          <w:szCs w:val="28"/>
          <w:lang w:bidi="ar-EG"/>
        </w:rPr>
      </w:pPr>
      <w:r w:rsidRPr="00402BBB">
        <w:rPr>
          <w:rFonts w:ascii="Microsoft JhengHei" w:eastAsia="Microsoft JhengHei" w:hAnsi="Microsoft JhengHei" w:cs="Monotype Koufi" w:hint="cs"/>
          <w:sz w:val="28"/>
          <w:szCs w:val="28"/>
          <w:rtl/>
          <w:lang w:bidi="ar-EG"/>
        </w:rPr>
        <w:t>د / أحمد محمد صلاح الدين</w:t>
      </w:r>
      <w:r w:rsidRPr="00402BBB">
        <w:rPr>
          <w:rFonts w:cs="Monotype Koufi" w:hint="cs"/>
          <w:sz w:val="28"/>
          <w:szCs w:val="28"/>
          <w:rtl/>
          <w:lang w:bidi="ar-EG"/>
        </w:rPr>
        <w:t xml:space="preserve">     </w:t>
      </w:r>
      <w:r w:rsidR="009633D5">
        <w:rPr>
          <w:rFonts w:cs="Monotype Koufi"/>
          <w:sz w:val="28"/>
          <w:szCs w:val="28"/>
          <w:lang w:bidi="ar-EG"/>
        </w:rPr>
        <w:t xml:space="preserve">           </w:t>
      </w:r>
      <w:r w:rsidRPr="00402BBB">
        <w:rPr>
          <w:rFonts w:cs="Monotype Koufi" w:hint="cs"/>
          <w:sz w:val="28"/>
          <w:szCs w:val="28"/>
          <w:rtl/>
          <w:lang w:bidi="ar-EG"/>
        </w:rPr>
        <w:t xml:space="preserve">   مدرس الكيمياء الحيوية</w:t>
      </w:r>
    </w:p>
    <w:p w:rsidR="00F45C96" w:rsidRDefault="00F45C96" w:rsidP="00F45C96">
      <w:pPr>
        <w:pStyle w:val="ListParagraph"/>
        <w:numPr>
          <w:ilvl w:val="0"/>
          <w:numId w:val="12"/>
        </w:numPr>
        <w:jc w:val="both"/>
        <w:rPr>
          <w:rFonts w:cs="Monotype Koufi"/>
          <w:sz w:val="28"/>
          <w:szCs w:val="28"/>
          <w:lang w:bidi="ar-EG"/>
        </w:rPr>
      </w:pPr>
      <w:r w:rsidRPr="00402BBB">
        <w:rPr>
          <w:rFonts w:cs="Monotype Koufi" w:hint="cs"/>
          <w:sz w:val="28"/>
          <w:szCs w:val="28"/>
          <w:rtl/>
          <w:lang w:bidi="ar-EG"/>
        </w:rPr>
        <w:t xml:space="preserve">د/ نهى الخضرى                               مدرس الصيدلة الإكلينيكية </w:t>
      </w:r>
    </w:p>
    <w:p w:rsidR="00F45C96" w:rsidRPr="00402BBB" w:rsidRDefault="00F45C96" w:rsidP="00F45C96">
      <w:pPr>
        <w:pStyle w:val="ListParagraph"/>
        <w:numPr>
          <w:ilvl w:val="0"/>
          <w:numId w:val="12"/>
        </w:numPr>
        <w:jc w:val="both"/>
        <w:rPr>
          <w:rFonts w:cs="Monotype Koufi"/>
          <w:sz w:val="28"/>
          <w:szCs w:val="28"/>
          <w:lang w:bidi="ar-EG"/>
        </w:rPr>
      </w:pPr>
      <w:r w:rsidRPr="00402BBB">
        <w:rPr>
          <w:rFonts w:cs="Monotype Koufi" w:hint="cs"/>
          <w:sz w:val="28"/>
          <w:szCs w:val="28"/>
          <w:rtl/>
          <w:lang w:bidi="ar-EG"/>
        </w:rPr>
        <w:t>د/ دعاء حبيب                                  مدرس الصيدلانيات لظروف مرضية</w:t>
      </w:r>
    </w:p>
    <w:p w:rsidR="00F45C96" w:rsidRPr="00402BBB" w:rsidRDefault="00F45C96" w:rsidP="00F45C96">
      <w:pPr>
        <w:pStyle w:val="ListParagraph"/>
        <w:numPr>
          <w:ilvl w:val="0"/>
          <w:numId w:val="12"/>
        </w:numPr>
        <w:jc w:val="both"/>
        <w:rPr>
          <w:rFonts w:cs="Monotype Koufi"/>
          <w:sz w:val="28"/>
          <w:szCs w:val="28"/>
          <w:lang w:bidi="ar-EG"/>
        </w:rPr>
      </w:pPr>
      <w:r w:rsidRPr="00402BBB">
        <w:rPr>
          <w:rFonts w:cs="Monotype Koufi" w:hint="cs"/>
          <w:sz w:val="28"/>
          <w:szCs w:val="28"/>
          <w:rtl/>
          <w:lang w:bidi="ar-EG"/>
        </w:rPr>
        <w:t>د/ محمد عبد الحسيب</w:t>
      </w:r>
      <w:r w:rsidR="009633D5">
        <w:rPr>
          <w:rFonts w:cs="Monotype Koufi" w:hint="cs"/>
          <w:sz w:val="28"/>
          <w:szCs w:val="28"/>
          <w:rtl/>
          <w:lang w:bidi="ar-EG"/>
        </w:rPr>
        <w:t xml:space="preserve">                        </w:t>
      </w:r>
      <w:r w:rsidRPr="00402BBB">
        <w:rPr>
          <w:rFonts w:cs="Monotype Koufi" w:hint="cs"/>
          <w:sz w:val="28"/>
          <w:szCs w:val="28"/>
          <w:rtl/>
          <w:lang w:bidi="ar-EG"/>
        </w:rPr>
        <w:t xml:space="preserve"> مدرس الأدوية والسموم </w:t>
      </w:r>
    </w:p>
    <w:p w:rsidR="00F45C96" w:rsidRPr="00402BBB" w:rsidRDefault="00F45C96" w:rsidP="00F45C96">
      <w:pPr>
        <w:bidi/>
        <w:jc w:val="both"/>
        <w:rPr>
          <w:rFonts w:cs="Monotype Koufi"/>
          <w:sz w:val="28"/>
          <w:szCs w:val="28"/>
          <w:rtl/>
          <w:lang w:bidi="ar-EG"/>
        </w:rPr>
      </w:pPr>
      <w:r w:rsidRPr="00402BBB">
        <w:rPr>
          <w:rFonts w:cs="Monotype Koufi" w:hint="cs"/>
          <w:sz w:val="28"/>
          <w:szCs w:val="28"/>
          <w:rtl/>
          <w:lang w:bidi="ar-EG"/>
        </w:rPr>
        <w:t>وقد إعتذر عن الحضور:</w:t>
      </w:r>
    </w:p>
    <w:p w:rsidR="00F45C96" w:rsidRPr="00E62E96" w:rsidRDefault="00F45C96" w:rsidP="00F45C96">
      <w:pPr>
        <w:pStyle w:val="ListParagraph"/>
        <w:numPr>
          <w:ilvl w:val="0"/>
          <w:numId w:val="14"/>
        </w:numPr>
        <w:jc w:val="both"/>
        <w:rPr>
          <w:rFonts w:cs="Monotype Koufi"/>
          <w:sz w:val="28"/>
          <w:szCs w:val="28"/>
          <w:lang w:bidi="ar-EG"/>
        </w:rPr>
      </w:pPr>
      <w:r w:rsidRPr="00402BBB">
        <w:rPr>
          <w:rFonts w:cs="Monotype Koufi" w:hint="cs"/>
          <w:sz w:val="28"/>
          <w:szCs w:val="28"/>
          <w:rtl/>
          <w:lang w:bidi="ar-EG"/>
        </w:rPr>
        <w:t xml:space="preserve">د/ وائل طلعت  - مدرس الكيمياء التحليلية </w:t>
      </w:r>
      <w:r w:rsidRPr="00402BBB">
        <w:rPr>
          <w:rFonts w:cs="Monotype Koufi"/>
          <w:sz w:val="28"/>
          <w:szCs w:val="28"/>
          <w:rtl/>
          <w:lang w:bidi="ar-EG"/>
        </w:rPr>
        <w:t>–</w:t>
      </w:r>
      <w:r w:rsidRPr="00402BBB">
        <w:rPr>
          <w:rFonts w:cs="Monotype Koufi" w:hint="cs"/>
          <w:sz w:val="28"/>
          <w:szCs w:val="28"/>
          <w:rtl/>
          <w:lang w:bidi="ar-EG"/>
        </w:rPr>
        <w:t xml:space="preserve"> لظروف السفر لمهمة علمية</w:t>
      </w:r>
    </w:p>
    <w:p w:rsidR="00F45C96" w:rsidRPr="00402BBB" w:rsidRDefault="00F45C96" w:rsidP="00F45C96">
      <w:pPr>
        <w:pStyle w:val="ListParagraph"/>
        <w:jc w:val="both"/>
        <w:rPr>
          <w:rFonts w:cs="Monotype Koufi"/>
          <w:sz w:val="28"/>
          <w:szCs w:val="28"/>
          <w:lang w:bidi="ar-EG"/>
        </w:rPr>
      </w:pPr>
    </w:p>
    <w:p w:rsidR="00F45C96" w:rsidRPr="002360AB" w:rsidRDefault="00F45C96" w:rsidP="00F45C96">
      <w:pPr>
        <w:bidi/>
        <w:jc w:val="both"/>
        <w:rPr>
          <w:rFonts w:cs="Monotype Koufi"/>
          <w:b/>
          <w:bCs/>
          <w:rtl/>
          <w:lang w:bidi="ar-EG"/>
        </w:rPr>
      </w:pPr>
      <w:r w:rsidRPr="002360AB">
        <w:rPr>
          <w:rFonts w:cs="Monotype Koufi" w:hint="cs"/>
          <w:b/>
          <w:bCs/>
          <w:sz w:val="28"/>
          <w:szCs w:val="26"/>
          <w:rtl/>
          <w:lang w:bidi="ar-EG"/>
        </w:rPr>
        <w:t xml:space="preserve">وقد افتتح السيد الدكتور/ </w:t>
      </w:r>
      <w:r w:rsidRPr="002360AB">
        <w:rPr>
          <w:rFonts w:cs="Monotype Koufi" w:hint="cs"/>
          <w:b/>
          <w:bCs/>
          <w:sz w:val="32"/>
          <w:szCs w:val="30"/>
          <w:rtl/>
          <w:lang w:bidi="ar-EG"/>
        </w:rPr>
        <w:t xml:space="preserve">ماجد وصفى </w:t>
      </w:r>
      <w:r w:rsidRPr="002360AB">
        <w:rPr>
          <w:rFonts w:cs="Monotype Koufi" w:hint="cs"/>
          <w:b/>
          <w:bCs/>
          <w:sz w:val="28"/>
          <w:szCs w:val="26"/>
          <w:rtl/>
          <w:lang w:bidi="ar-EG"/>
        </w:rPr>
        <w:t xml:space="preserve">بالترحيب بالسادة الحاضرين، </w:t>
      </w:r>
      <w:r w:rsidRPr="002360AB">
        <w:rPr>
          <w:rFonts w:cs="Monotype Koufi"/>
          <w:b/>
          <w:bCs/>
          <w:sz w:val="28"/>
          <w:szCs w:val="26"/>
          <w:rtl/>
          <w:lang w:bidi="ar-EG"/>
        </w:rPr>
        <w:t>ثم شرع في مناقشة جدول الأعمال</w:t>
      </w:r>
      <w:r w:rsidRPr="002360AB">
        <w:rPr>
          <w:rFonts w:cs="Monotype Koufi"/>
          <w:b/>
          <w:bCs/>
          <w:rtl/>
          <w:lang w:bidi="ar-EG"/>
        </w:rPr>
        <w:t>.</w:t>
      </w:r>
      <w:r w:rsidRPr="002360AB">
        <w:rPr>
          <w:rFonts w:cs="Monotype Koufi" w:hint="cs"/>
          <w:b/>
          <w:bCs/>
          <w:rtl/>
          <w:lang w:bidi="ar-EG"/>
        </w:rPr>
        <w:t xml:space="preserve">        </w:t>
      </w:r>
    </w:p>
    <w:p w:rsidR="00F45C96" w:rsidRPr="00402BBB" w:rsidRDefault="00F45C96" w:rsidP="00F45C96">
      <w:pPr>
        <w:tabs>
          <w:tab w:val="left" w:pos="6749"/>
        </w:tabs>
        <w:bidi/>
        <w:jc w:val="both"/>
        <w:rPr>
          <w:rFonts w:cs="Monotype Koufi"/>
          <w:b/>
          <w:bCs/>
          <w:sz w:val="28"/>
          <w:szCs w:val="28"/>
          <w:rtl/>
          <w:lang w:bidi="ar-EG"/>
        </w:rPr>
      </w:pPr>
      <w:r w:rsidRPr="00402BBB">
        <w:rPr>
          <w:rFonts w:cs="Monotype Koufi"/>
          <w:b/>
          <w:bCs/>
          <w:sz w:val="28"/>
          <w:szCs w:val="28"/>
          <w:rtl/>
          <w:lang w:bidi="ar-EG"/>
        </w:rPr>
        <w:tab/>
      </w:r>
    </w:p>
    <w:p w:rsidR="00F45C96" w:rsidRPr="00402BBB" w:rsidRDefault="00F45C96" w:rsidP="002360AB">
      <w:pPr>
        <w:bidi/>
        <w:jc w:val="center"/>
        <w:outlineLvl w:val="0"/>
        <w:rPr>
          <w:rFonts w:cs="PT Bold Heading"/>
          <w:b/>
          <w:bCs/>
          <w:sz w:val="32"/>
          <w:szCs w:val="32"/>
          <w:u w:val="single"/>
          <w:rtl/>
          <w:lang w:bidi="ar-EG"/>
        </w:rPr>
      </w:pPr>
      <w:r w:rsidRPr="00402BBB">
        <w:rPr>
          <w:rFonts w:cs="PT Bold Heading"/>
          <w:b/>
          <w:bCs/>
          <w:sz w:val="32"/>
          <w:szCs w:val="32"/>
          <w:u w:val="single"/>
          <w:rtl/>
          <w:lang w:bidi="ar-EG"/>
        </w:rPr>
        <w:t>الموضوعات</w:t>
      </w:r>
      <w:r w:rsidRPr="00402BBB">
        <w:rPr>
          <w:rFonts w:cs="PT Bold Heading" w:hint="cs"/>
          <w:b/>
          <w:bCs/>
          <w:sz w:val="32"/>
          <w:szCs w:val="32"/>
          <w:u w:val="single"/>
          <w:rtl/>
          <w:lang w:bidi="ar-EG"/>
        </w:rPr>
        <w:t>:</w:t>
      </w:r>
    </w:p>
    <w:p w:rsidR="00F45C96" w:rsidRPr="00402BBB" w:rsidRDefault="00F45C96" w:rsidP="00F45C96">
      <w:pPr>
        <w:bidi/>
        <w:jc w:val="both"/>
        <w:outlineLvl w:val="0"/>
        <w:rPr>
          <w:rFonts w:cs="PT Bold Heading"/>
          <w:b/>
          <w:bCs/>
          <w:sz w:val="32"/>
          <w:szCs w:val="32"/>
          <w:rtl/>
          <w:lang w:bidi="ar-EG"/>
        </w:rPr>
      </w:pPr>
    </w:p>
    <w:p w:rsidR="00F45C96" w:rsidRPr="00402BBB" w:rsidRDefault="00F45C96" w:rsidP="002360AB">
      <w:pPr>
        <w:bidi/>
        <w:spacing w:line="276" w:lineRule="auto"/>
        <w:jc w:val="both"/>
        <w:outlineLvl w:val="0"/>
        <w:rPr>
          <w:rFonts w:cs="Monotype Koufi"/>
          <w:b/>
          <w:bCs/>
          <w:sz w:val="28"/>
          <w:szCs w:val="28"/>
          <w:lang w:bidi="ar-EG"/>
        </w:rPr>
      </w:pPr>
      <w:r w:rsidRPr="00402BBB">
        <w:rPr>
          <w:rFonts w:cs="Monotype Koufi" w:hint="cs"/>
          <w:b/>
          <w:bCs/>
          <w:sz w:val="28"/>
          <w:szCs w:val="28"/>
          <w:u w:val="single"/>
          <w:rtl/>
          <w:lang w:bidi="ar-EG"/>
        </w:rPr>
        <w:t>أولا</w:t>
      </w:r>
      <w:r w:rsidRPr="00402BBB">
        <w:rPr>
          <w:rFonts w:cs="Monotype Koufi"/>
          <w:b/>
          <w:bCs/>
          <w:sz w:val="28"/>
          <w:szCs w:val="28"/>
          <w:u w:val="single"/>
          <w:rtl/>
          <w:lang w:bidi="ar-EG"/>
        </w:rPr>
        <w:t>:</w:t>
      </w:r>
      <w:r w:rsidRPr="00402BBB">
        <w:rPr>
          <w:rFonts w:cs="Monotype Koufi"/>
          <w:b/>
          <w:bCs/>
          <w:sz w:val="28"/>
          <w:szCs w:val="28"/>
          <w:rtl/>
          <w:lang w:bidi="ar-EG"/>
        </w:rPr>
        <w:t xml:space="preserve"> </w:t>
      </w:r>
      <w:r w:rsidRPr="00402BBB">
        <w:rPr>
          <w:rFonts w:cs="Monotype Koufi" w:hint="cs"/>
          <w:b/>
          <w:bCs/>
          <w:sz w:val="28"/>
          <w:szCs w:val="28"/>
          <w:rtl/>
          <w:lang w:bidi="ar-EG"/>
        </w:rPr>
        <w:t>التصديق</w:t>
      </w:r>
      <w:r w:rsidRPr="00402BBB">
        <w:rPr>
          <w:rFonts w:cs="Monotype Koufi"/>
          <w:b/>
          <w:bCs/>
          <w:sz w:val="28"/>
          <w:szCs w:val="28"/>
          <w:rtl/>
          <w:lang w:bidi="ar-EG"/>
        </w:rPr>
        <w:t xml:space="preserve"> </w:t>
      </w:r>
      <w:r w:rsidRPr="00402BBB">
        <w:rPr>
          <w:rFonts w:cs="Monotype Koufi" w:hint="cs"/>
          <w:b/>
          <w:bCs/>
          <w:sz w:val="28"/>
          <w:szCs w:val="28"/>
          <w:rtl/>
          <w:lang w:bidi="ar-EG"/>
        </w:rPr>
        <w:t>على</w:t>
      </w:r>
      <w:r w:rsidRPr="00402BBB">
        <w:rPr>
          <w:rFonts w:cs="Monotype Koufi"/>
          <w:b/>
          <w:bCs/>
          <w:sz w:val="28"/>
          <w:szCs w:val="28"/>
          <w:rtl/>
          <w:lang w:bidi="ar-EG"/>
        </w:rPr>
        <w:t xml:space="preserve"> </w:t>
      </w:r>
      <w:r w:rsidRPr="00402BBB">
        <w:rPr>
          <w:rFonts w:cs="Monotype Koufi" w:hint="cs"/>
          <w:b/>
          <w:bCs/>
          <w:sz w:val="28"/>
          <w:szCs w:val="28"/>
          <w:rtl/>
          <w:lang w:bidi="ar-EG"/>
        </w:rPr>
        <w:t>محضر</w:t>
      </w:r>
      <w:r w:rsidRPr="00402BBB">
        <w:rPr>
          <w:rFonts w:cs="Monotype Koufi"/>
          <w:b/>
          <w:bCs/>
          <w:sz w:val="28"/>
          <w:szCs w:val="28"/>
          <w:rtl/>
          <w:lang w:bidi="ar-EG"/>
        </w:rPr>
        <w:t xml:space="preserve"> </w:t>
      </w:r>
      <w:r w:rsidRPr="00402BBB">
        <w:rPr>
          <w:rFonts w:cs="Monotype Koufi" w:hint="cs"/>
          <w:b/>
          <w:bCs/>
          <w:sz w:val="28"/>
          <w:szCs w:val="28"/>
          <w:rtl/>
          <w:lang w:bidi="ar-EG"/>
        </w:rPr>
        <w:t>الاجتماع</w:t>
      </w:r>
      <w:r w:rsidRPr="00402BBB">
        <w:rPr>
          <w:rFonts w:cs="Monotype Koufi"/>
          <w:b/>
          <w:bCs/>
          <w:sz w:val="28"/>
          <w:szCs w:val="28"/>
          <w:rtl/>
          <w:lang w:bidi="ar-EG"/>
        </w:rPr>
        <w:t xml:space="preserve"> </w:t>
      </w:r>
      <w:r w:rsidRPr="00402BBB">
        <w:rPr>
          <w:rFonts w:cs="Monotype Koufi" w:hint="cs"/>
          <w:b/>
          <w:bCs/>
          <w:sz w:val="28"/>
          <w:szCs w:val="28"/>
          <w:rtl/>
          <w:lang w:bidi="ar-EG"/>
        </w:rPr>
        <w:t>السابق</w:t>
      </w:r>
      <w:r w:rsidRPr="00402BBB">
        <w:rPr>
          <w:rFonts w:cs="Monotype Koufi"/>
          <w:b/>
          <w:bCs/>
          <w:sz w:val="28"/>
          <w:szCs w:val="28"/>
          <w:rtl/>
          <w:lang w:bidi="ar-EG"/>
        </w:rPr>
        <w:t xml:space="preserve"> </w:t>
      </w:r>
    </w:p>
    <w:p w:rsidR="00F45C96" w:rsidRDefault="00F45C96" w:rsidP="002360AB">
      <w:pPr>
        <w:bidi/>
        <w:spacing w:line="276" w:lineRule="auto"/>
        <w:jc w:val="both"/>
        <w:outlineLvl w:val="0"/>
        <w:rPr>
          <w:rFonts w:cs="MCS Jeddah S_U normal."/>
          <w:b/>
          <w:bCs/>
          <w:u w:val="single"/>
          <w:rtl/>
          <w:lang w:bidi="ar-EG"/>
        </w:rPr>
      </w:pPr>
      <w:r w:rsidRPr="002360AB">
        <w:rPr>
          <w:rFonts w:cs="MCS Jeddah S_U normal." w:hint="cs"/>
          <w:b/>
          <w:bCs/>
          <w:u w:val="single"/>
          <w:rtl/>
          <w:lang w:bidi="ar-EG"/>
        </w:rPr>
        <w:t>القرار</w:t>
      </w:r>
      <w:r w:rsidRPr="002360AB">
        <w:rPr>
          <w:rFonts w:cs="MCS Jeddah S_U normal."/>
          <w:b/>
          <w:bCs/>
          <w:u w:val="single"/>
          <w:rtl/>
          <w:lang w:bidi="ar-EG"/>
        </w:rPr>
        <w:t xml:space="preserve">:  </w:t>
      </w:r>
      <w:r w:rsidRPr="002360AB">
        <w:rPr>
          <w:rFonts w:cs="MCS Jeddah S_U normal." w:hint="cs"/>
          <w:b/>
          <w:bCs/>
          <w:u w:val="single"/>
          <w:rtl/>
          <w:lang w:bidi="ar-EG"/>
        </w:rPr>
        <w:t>صدق</w:t>
      </w:r>
      <w:r w:rsidRPr="002360AB">
        <w:rPr>
          <w:rFonts w:cs="MCS Jeddah S_U normal."/>
          <w:b/>
          <w:bCs/>
          <w:u w:val="single"/>
          <w:rtl/>
          <w:lang w:bidi="ar-EG"/>
        </w:rPr>
        <w:t xml:space="preserve"> </w:t>
      </w:r>
      <w:r w:rsidRPr="002360AB">
        <w:rPr>
          <w:rFonts w:cs="MCS Jeddah S_U normal." w:hint="cs"/>
          <w:b/>
          <w:bCs/>
          <w:u w:val="single"/>
          <w:rtl/>
          <w:lang w:bidi="ar-EG"/>
        </w:rPr>
        <w:t>المجلس</w:t>
      </w:r>
      <w:r w:rsidRPr="002360AB">
        <w:rPr>
          <w:rFonts w:cs="MCS Jeddah S_U normal."/>
          <w:b/>
          <w:bCs/>
          <w:u w:val="single"/>
          <w:rtl/>
          <w:lang w:bidi="ar-EG"/>
        </w:rPr>
        <w:t xml:space="preserve"> </w:t>
      </w:r>
      <w:r w:rsidRPr="002360AB">
        <w:rPr>
          <w:rFonts w:cs="MCS Jeddah S_U normal." w:hint="cs"/>
          <w:b/>
          <w:bCs/>
          <w:u w:val="single"/>
          <w:rtl/>
          <w:lang w:bidi="ar-EG"/>
        </w:rPr>
        <w:t>على</w:t>
      </w:r>
      <w:r w:rsidRPr="002360AB">
        <w:rPr>
          <w:rFonts w:cs="MCS Jeddah S_U normal."/>
          <w:b/>
          <w:bCs/>
          <w:u w:val="single"/>
          <w:rtl/>
          <w:lang w:bidi="ar-EG"/>
        </w:rPr>
        <w:t xml:space="preserve"> </w:t>
      </w:r>
      <w:r w:rsidRPr="002360AB">
        <w:rPr>
          <w:rFonts w:cs="MCS Jeddah S_U normal." w:hint="cs"/>
          <w:b/>
          <w:bCs/>
          <w:u w:val="single"/>
          <w:rtl/>
          <w:lang w:bidi="ar-EG"/>
        </w:rPr>
        <w:t>محضر</w:t>
      </w:r>
      <w:r w:rsidRPr="002360AB">
        <w:rPr>
          <w:rFonts w:cs="MCS Jeddah S_U normal."/>
          <w:b/>
          <w:bCs/>
          <w:u w:val="single"/>
          <w:rtl/>
          <w:lang w:bidi="ar-EG"/>
        </w:rPr>
        <w:t xml:space="preserve"> </w:t>
      </w:r>
      <w:r w:rsidRPr="002360AB">
        <w:rPr>
          <w:rFonts w:cs="MCS Jeddah S_U normal." w:hint="cs"/>
          <w:b/>
          <w:bCs/>
          <w:u w:val="single"/>
          <w:rtl/>
          <w:lang w:bidi="ar-EG"/>
        </w:rPr>
        <w:t>الاجتماع</w:t>
      </w:r>
      <w:r w:rsidRPr="002360AB">
        <w:rPr>
          <w:rFonts w:cs="MCS Jeddah S_U normal."/>
          <w:b/>
          <w:bCs/>
          <w:u w:val="single"/>
          <w:rtl/>
          <w:lang w:bidi="ar-EG"/>
        </w:rPr>
        <w:t xml:space="preserve"> </w:t>
      </w:r>
      <w:r w:rsidR="002360AB">
        <w:rPr>
          <w:rFonts w:cs="MCS Jeddah S_U normal." w:hint="cs"/>
          <w:b/>
          <w:bCs/>
          <w:u w:val="single"/>
          <w:rtl/>
          <w:lang w:bidi="ar-EG"/>
        </w:rPr>
        <w:t>ا</w:t>
      </w:r>
      <w:r w:rsidRPr="002360AB">
        <w:rPr>
          <w:rFonts w:cs="MCS Jeddah S_U normal." w:hint="cs"/>
          <w:b/>
          <w:bCs/>
          <w:u w:val="single"/>
          <w:rtl/>
          <w:lang w:bidi="ar-EG"/>
        </w:rPr>
        <w:t>لسابق</w:t>
      </w:r>
    </w:p>
    <w:p w:rsidR="002360AB" w:rsidRPr="002360AB" w:rsidRDefault="002360AB" w:rsidP="002360AB">
      <w:pPr>
        <w:bidi/>
        <w:jc w:val="both"/>
        <w:outlineLvl w:val="0"/>
        <w:rPr>
          <w:rFonts w:cs="MCS Jeddah S_U normal."/>
          <w:b/>
          <w:bCs/>
          <w:u w:val="single"/>
          <w:rtl/>
          <w:lang w:bidi="ar-EG"/>
        </w:rPr>
      </w:pPr>
    </w:p>
    <w:p w:rsidR="00F45C96" w:rsidRPr="00402BBB" w:rsidRDefault="002360AB" w:rsidP="002360AB">
      <w:pPr>
        <w:bidi/>
        <w:jc w:val="center"/>
        <w:outlineLvl w:val="0"/>
        <w:rPr>
          <w:rFonts w:cs="PT Bold Heading"/>
          <w:b/>
          <w:bCs/>
          <w:sz w:val="32"/>
          <w:szCs w:val="32"/>
          <w:rtl/>
          <w:lang w:bidi="ar-EG"/>
        </w:rPr>
      </w:pPr>
      <w:r>
        <w:rPr>
          <w:rFonts w:cs="PT Bold Heading" w:hint="cs"/>
          <w:b/>
          <w:bCs/>
          <w:sz w:val="32"/>
          <w:szCs w:val="32"/>
          <w:rtl/>
          <w:lang w:bidi="ar-EG"/>
        </w:rPr>
        <w:t>***</w:t>
      </w:r>
    </w:p>
    <w:p w:rsidR="00F45C96" w:rsidRPr="00402BBB" w:rsidRDefault="00F45C96" w:rsidP="002360AB">
      <w:pPr>
        <w:bidi/>
        <w:spacing w:line="276" w:lineRule="auto"/>
        <w:outlineLvl w:val="0"/>
        <w:rPr>
          <w:rFonts w:cs="Monotype Koufi"/>
          <w:b/>
          <w:bCs/>
          <w:sz w:val="28"/>
          <w:szCs w:val="28"/>
          <w:rtl/>
          <w:lang w:bidi="ar-EG"/>
        </w:rPr>
      </w:pPr>
      <w:r w:rsidRPr="00402BBB">
        <w:rPr>
          <w:rFonts w:cs="Monotype Koufi"/>
          <w:b/>
          <w:bCs/>
          <w:sz w:val="28"/>
          <w:szCs w:val="28"/>
          <w:u w:val="single"/>
          <w:rtl/>
          <w:lang w:bidi="ar-EG"/>
        </w:rPr>
        <w:t xml:space="preserve"> </w:t>
      </w:r>
      <w:r w:rsidRPr="00402BBB">
        <w:rPr>
          <w:rFonts w:cs="Monotype Koufi" w:hint="cs"/>
          <w:b/>
          <w:bCs/>
          <w:sz w:val="28"/>
          <w:szCs w:val="28"/>
          <w:u w:val="single"/>
          <w:rtl/>
          <w:lang w:bidi="ar-EG"/>
        </w:rPr>
        <w:t>ثانيا :</w:t>
      </w:r>
      <w:r w:rsidRPr="00402BBB">
        <w:rPr>
          <w:rFonts w:cs="Monotype Koufi" w:hint="cs"/>
          <w:b/>
          <w:bCs/>
          <w:sz w:val="28"/>
          <w:szCs w:val="28"/>
          <w:rtl/>
          <w:lang w:bidi="ar-EG"/>
        </w:rPr>
        <w:t xml:space="preserve"> مناقشة وأعتماد جدول </w:t>
      </w:r>
      <w:r>
        <w:rPr>
          <w:rFonts w:cs="Monotype Koufi" w:hint="cs"/>
          <w:b/>
          <w:bCs/>
          <w:sz w:val="28"/>
          <w:szCs w:val="28"/>
          <w:rtl/>
          <w:lang w:bidi="ar-EG"/>
        </w:rPr>
        <w:t>إمتحانات</w:t>
      </w:r>
      <w:r w:rsidRPr="00402BBB">
        <w:rPr>
          <w:rFonts w:cs="Monotype Koufi" w:hint="cs"/>
          <w:b/>
          <w:bCs/>
          <w:sz w:val="28"/>
          <w:szCs w:val="28"/>
          <w:rtl/>
          <w:lang w:bidi="ar-EG"/>
        </w:rPr>
        <w:t xml:space="preserve"> </w:t>
      </w:r>
      <w:r>
        <w:rPr>
          <w:rFonts w:cs="Monotype Koufi" w:hint="cs"/>
          <w:b/>
          <w:bCs/>
          <w:sz w:val="28"/>
          <w:szCs w:val="28"/>
          <w:rtl/>
          <w:lang w:bidi="ar-EG"/>
        </w:rPr>
        <w:t xml:space="preserve">مقررات تمهيدى ماجستير وتخصصى ماجستير والدكتوراة لفصل </w:t>
      </w:r>
      <w:r w:rsidRPr="00402BBB">
        <w:rPr>
          <w:rFonts w:cs="Monotype Koufi" w:hint="cs"/>
          <w:b/>
          <w:bCs/>
          <w:sz w:val="28"/>
          <w:szCs w:val="28"/>
          <w:rtl/>
          <w:lang w:bidi="ar-EG"/>
        </w:rPr>
        <w:t>ربيع 2017-2018</w:t>
      </w:r>
    </w:p>
    <w:p w:rsidR="00F45C96" w:rsidRPr="002360AB" w:rsidRDefault="00F45C96" w:rsidP="002360AB">
      <w:pPr>
        <w:bidi/>
        <w:spacing w:line="276" w:lineRule="auto"/>
        <w:jc w:val="both"/>
        <w:outlineLvl w:val="0"/>
        <w:rPr>
          <w:rFonts w:cs="MCS Jeddah S_U normal."/>
          <w:b/>
          <w:bCs/>
          <w:u w:val="single"/>
          <w:rtl/>
          <w:lang w:bidi="ar-EG"/>
        </w:rPr>
      </w:pPr>
      <w:r w:rsidRPr="002360AB">
        <w:rPr>
          <w:rFonts w:cs="MCS Jeddah S_U normal." w:hint="cs"/>
          <w:b/>
          <w:bCs/>
          <w:u w:val="single"/>
          <w:rtl/>
          <w:lang w:bidi="ar-EG"/>
        </w:rPr>
        <w:t>القرار</w:t>
      </w:r>
      <w:r w:rsidRPr="002360AB">
        <w:rPr>
          <w:rFonts w:cs="MCS Jeddah S_U normal."/>
          <w:b/>
          <w:bCs/>
          <w:u w:val="single"/>
          <w:rtl/>
          <w:lang w:bidi="ar-EG"/>
        </w:rPr>
        <w:t xml:space="preserve">: </w:t>
      </w:r>
      <w:r w:rsidRPr="002360AB">
        <w:rPr>
          <w:rFonts w:cs="MCS Jeddah S_U normal." w:hint="cs"/>
          <w:b/>
          <w:bCs/>
          <w:u w:val="single"/>
          <w:rtl/>
          <w:lang w:bidi="ar-EG"/>
        </w:rPr>
        <w:t xml:space="preserve">الموافقة والأعتماد (مرفق 1) </w:t>
      </w:r>
    </w:p>
    <w:p w:rsidR="00F45C96" w:rsidRPr="00402BBB" w:rsidRDefault="00F45C96" w:rsidP="00F45C96">
      <w:pPr>
        <w:bidi/>
        <w:jc w:val="both"/>
        <w:outlineLvl w:val="0"/>
        <w:rPr>
          <w:rFonts w:cs="PT Bold Heading"/>
          <w:b/>
          <w:bCs/>
          <w:sz w:val="28"/>
          <w:szCs w:val="28"/>
          <w:rtl/>
          <w:lang w:bidi="ar-EG"/>
        </w:rPr>
      </w:pPr>
    </w:p>
    <w:p w:rsidR="002360AB" w:rsidRPr="00402BBB" w:rsidRDefault="002360AB" w:rsidP="002360AB">
      <w:pPr>
        <w:bidi/>
        <w:jc w:val="center"/>
        <w:outlineLvl w:val="0"/>
        <w:rPr>
          <w:rFonts w:cs="PT Bold Heading"/>
          <w:b/>
          <w:bCs/>
          <w:sz w:val="32"/>
          <w:szCs w:val="32"/>
          <w:rtl/>
          <w:lang w:bidi="ar-EG"/>
        </w:rPr>
      </w:pPr>
      <w:r>
        <w:rPr>
          <w:rFonts w:cs="Monotype Koufi"/>
          <w:b/>
          <w:bCs/>
          <w:sz w:val="28"/>
          <w:szCs w:val="28"/>
          <w:rtl/>
          <w:lang w:bidi="ar-EG"/>
        </w:rPr>
        <w:tab/>
      </w:r>
      <w:r>
        <w:rPr>
          <w:rFonts w:cs="PT Bold Heading" w:hint="cs"/>
          <w:b/>
          <w:bCs/>
          <w:sz w:val="32"/>
          <w:szCs w:val="32"/>
          <w:rtl/>
          <w:lang w:bidi="ar-EG"/>
        </w:rPr>
        <w:t>***</w:t>
      </w:r>
    </w:p>
    <w:p w:rsidR="00F45C96" w:rsidRDefault="00F45C96" w:rsidP="002360AB">
      <w:pPr>
        <w:tabs>
          <w:tab w:val="left" w:pos="4144"/>
        </w:tabs>
        <w:bidi/>
        <w:jc w:val="both"/>
        <w:outlineLvl w:val="0"/>
        <w:rPr>
          <w:rFonts w:cs="Monotype Koufi"/>
          <w:sz w:val="28"/>
          <w:szCs w:val="28"/>
          <w:rtl/>
          <w:lang w:bidi="ar-EG"/>
        </w:rPr>
      </w:pPr>
    </w:p>
    <w:p w:rsidR="002360AB" w:rsidRDefault="002360AB" w:rsidP="002360AB">
      <w:pPr>
        <w:tabs>
          <w:tab w:val="left" w:pos="4144"/>
        </w:tabs>
        <w:bidi/>
        <w:jc w:val="both"/>
        <w:outlineLvl w:val="0"/>
        <w:rPr>
          <w:rFonts w:cs="Monotype Koufi"/>
          <w:sz w:val="28"/>
          <w:szCs w:val="28"/>
          <w:rtl/>
          <w:lang w:bidi="ar-EG"/>
        </w:rPr>
      </w:pPr>
    </w:p>
    <w:p w:rsidR="002360AB" w:rsidRPr="002360AB" w:rsidRDefault="002360AB" w:rsidP="002360AB">
      <w:pPr>
        <w:tabs>
          <w:tab w:val="left" w:pos="4144"/>
        </w:tabs>
        <w:bidi/>
        <w:jc w:val="both"/>
        <w:outlineLvl w:val="0"/>
        <w:rPr>
          <w:rFonts w:cs="Monotype Koufi"/>
          <w:sz w:val="28"/>
          <w:szCs w:val="28"/>
          <w:rtl/>
          <w:lang w:bidi="ar-EG"/>
        </w:rPr>
      </w:pPr>
    </w:p>
    <w:p w:rsidR="00F45C96" w:rsidRPr="002360AB" w:rsidRDefault="00F45C96" w:rsidP="002360AB">
      <w:pPr>
        <w:bidi/>
        <w:jc w:val="both"/>
        <w:outlineLvl w:val="0"/>
        <w:rPr>
          <w:rFonts w:cs="Monotype Koufi"/>
          <w:b/>
          <w:bCs/>
          <w:sz w:val="28"/>
          <w:szCs w:val="28"/>
          <w:rtl/>
          <w:lang w:bidi="ar-EG"/>
        </w:rPr>
      </w:pPr>
      <w:r w:rsidRPr="00402BBB">
        <w:rPr>
          <w:rFonts w:cs="Monotype Koufi" w:hint="cs"/>
          <w:b/>
          <w:bCs/>
          <w:sz w:val="28"/>
          <w:szCs w:val="28"/>
          <w:u w:val="single"/>
          <w:rtl/>
          <w:lang w:bidi="ar-EG"/>
        </w:rPr>
        <w:t>ثالثا:</w:t>
      </w:r>
      <w:r w:rsidRPr="00402BBB">
        <w:rPr>
          <w:rFonts w:cs="Monotype Koufi" w:hint="cs"/>
          <w:b/>
          <w:bCs/>
          <w:sz w:val="28"/>
          <w:szCs w:val="28"/>
          <w:rtl/>
          <w:lang w:bidi="ar-EG"/>
        </w:rPr>
        <w:t xml:space="preserve"> مناقشة</w:t>
      </w:r>
      <w:r>
        <w:rPr>
          <w:rFonts w:cs="Monotype Koufi" w:hint="cs"/>
          <w:b/>
          <w:bCs/>
          <w:sz w:val="28"/>
          <w:szCs w:val="28"/>
          <w:rtl/>
          <w:lang w:bidi="ar-EG"/>
        </w:rPr>
        <w:t xml:space="preserve"> تشكيل ونظام العمل بكنترول الدراسات العليا </w:t>
      </w:r>
      <w:r w:rsidRPr="00402BBB">
        <w:rPr>
          <w:rFonts w:cs="Monotype Koufi" w:hint="cs"/>
          <w:b/>
          <w:bCs/>
          <w:sz w:val="28"/>
          <w:szCs w:val="28"/>
          <w:rtl/>
          <w:lang w:bidi="ar-EG"/>
        </w:rPr>
        <w:t xml:space="preserve"> ربيع 2017-2018</w:t>
      </w:r>
      <w:r w:rsidR="002360AB">
        <w:rPr>
          <w:rFonts w:cs="Monotype Koufi" w:hint="cs"/>
          <w:b/>
          <w:bCs/>
          <w:sz w:val="28"/>
          <w:szCs w:val="28"/>
          <w:rtl/>
          <w:lang w:bidi="ar-EG"/>
        </w:rPr>
        <w:t xml:space="preserve"> .</w:t>
      </w:r>
    </w:p>
    <w:p w:rsidR="00F45C96" w:rsidRDefault="00F45C96" w:rsidP="002360AB">
      <w:pPr>
        <w:bidi/>
        <w:spacing w:line="276" w:lineRule="auto"/>
        <w:jc w:val="both"/>
        <w:outlineLvl w:val="0"/>
        <w:rPr>
          <w:rFonts w:cs="MCS Jeddah S_U normal."/>
          <w:b/>
          <w:bCs/>
          <w:u w:val="single"/>
          <w:rtl/>
          <w:lang w:bidi="ar-EG"/>
        </w:rPr>
      </w:pPr>
      <w:r w:rsidRPr="002360AB">
        <w:rPr>
          <w:rFonts w:cs="MCS Jeddah S_U normal." w:hint="cs"/>
          <w:b/>
          <w:bCs/>
          <w:u w:val="single"/>
          <w:rtl/>
          <w:lang w:bidi="ar-EG"/>
        </w:rPr>
        <w:t>القرار</w:t>
      </w:r>
      <w:r w:rsidRPr="002360AB">
        <w:rPr>
          <w:rFonts w:cs="MCS Jeddah S_U normal."/>
          <w:b/>
          <w:bCs/>
          <w:u w:val="single"/>
          <w:rtl/>
          <w:lang w:bidi="ar-EG"/>
        </w:rPr>
        <w:t>:</w:t>
      </w:r>
      <w:r w:rsidRPr="002360AB">
        <w:rPr>
          <w:rFonts w:cs="MCS Jeddah S_U normal." w:hint="cs"/>
          <w:b/>
          <w:bCs/>
          <w:u w:val="single"/>
          <w:rtl/>
          <w:lang w:bidi="ar-EG"/>
        </w:rPr>
        <w:t xml:space="preserve"> الموافقة على تشكيل الكنترول بعضوية كلاً من د.محمد علاء الدين قطرى ود. محمد محمود عبدالحسيب ود. سمير المرشدى. كما تم الموافقة على أن تتحمل الأقسام العلمية مسئولية التواجد وتسليم إمتحانات مقررار الدراسات العليا يوم عقد الإمتحان صباحاً بمقر عقد الأمتحان على أن يقوم أعضاء الكنترول بختم والتوقيع على كراسة الإجابة على أن يعود تسليم كراسات الإجابة للأقسام للتصحيح.  </w:t>
      </w:r>
    </w:p>
    <w:p w:rsidR="002360AB" w:rsidRPr="002360AB" w:rsidRDefault="002360AB" w:rsidP="002360AB">
      <w:pPr>
        <w:bidi/>
        <w:spacing w:line="276" w:lineRule="auto"/>
        <w:jc w:val="both"/>
        <w:outlineLvl w:val="0"/>
        <w:rPr>
          <w:rFonts w:cs="MCS Jeddah S_U normal."/>
          <w:b/>
          <w:bCs/>
          <w:u w:val="single"/>
          <w:rtl/>
          <w:lang w:bidi="ar-EG"/>
        </w:rPr>
      </w:pPr>
    </w:p>
    <w:p w:rsidR="00F45C96" w:rsidRDefault="002360AB" w:rsidP="002360AB">
      <w:pPr>
        <w:tabs>
          <w:tab w:val="left" w:pos="3944"/>
        </w:tabs>
        <w:bidi/>
        <w:jc w:val="center"/>
        <w:outlineLvl w:val="0"/>
        <w:rPr>
          <w:rFonts w:cs="Monotype Koufi"/>
          <w:b/>
          <w:bCs/>
          <w:sz w:val="28"/>
          <w:szCs w:val="28"/>
          <w:rtl/>
          <w:lang w:bidi="ar-EG"/>
        </w:rPr>
      </w:pPr>
      <w:r>
        <w:rPr>
          <w:rFonts w:cs="Monotype Koufi" w:hint="cs"/>
          <w:b/>
          <w:bCs/>
          <w:sz w:val="28"/>
          <w:szCs w:val="28"/>
          <w:rtl/>
          <w:lang w:bidi="ar-EG"/>
        </w:rPr>
        <w:t>***</w:t>
      </w:r>
    </w:p>
    <w:p w:rsidR="00F45C96" w:rsidRPr="00402BBB" w:rsidRDefault="00F45C96" w:rsidP="00F45C96">
      <w:pPr>
        <w:bidi/>
        <w:outlineLvl w:val="0"/>
        <w:rPr>
          <w:rFonts w:cs="Monotype Koufi"/>
          <w:b/>
          <w:bCs/>
          <w:sz w:val="28"/>
          <w:szCs w:val="28"/>
          <w:rtl/>
          <w:lang w:bidi="ar-EG"/>
        </w:rPr>
      </w:pPr>
      <w:r>
        <w:rPr>
          <w:rFonts w:cs="Monotype Koufi" w:hint="cs"/>
          <w:b/>
          <w:bCs/>
          <w:sz w:val="28"/>
          <w:szCs w:val="28"/>
          <w:u w:val="single"/>
          <w:rtl/>
          <w:lang w:bidi="ar-EG"/>
        </w:rPr>
        <w:t xml:space="preserve">رابعاً: </w:t>
      </w:r>
      <w:r>
        <w:rPr>
          <w:rFonts w:cs="Monotype Koufi" w:hint="cs"/>
          <w:b/>
          <w:bCs/>
          <w:sz w:val="28"/>
          <w:szCs w:val="28"/>
          <w:rtl/>
          <w:lang w:bidi="ar-EG"/>
        </w:rPr>
        <w:t xml:space="preserve">مناقشة الساعات التدريسية للسادة أعضاء هيئة التدريس القائمين على تدريس مقررات تمهيدى ماجستير وتخصصى ماجستير والدكتوراة لفصل </w:t>
      </w:r>
      <w:r w:rsidRPr="00402BBB">
        <w:rPr>
          <w:rFonts w:cs="Monotype Koufi" w:hint="cs"/>
          <w:b/>
          <w:bCs/>
          <w:sz w:val="28"/>
          <w:szCs w:val="28"/>
          <w:rtl/>
          <w:lang w:bidi="ar-EG"/>
        </w:rPr>
        <w:t>ربيع 2017-2018</w:t>
      </w:r>
      <w:r w:rsidR="002360AB">
        <w:rPr>
          <w:rFonts w:cs="Monotype Koufi" w:hint="cs"/>
          <w:b/>
          <w:bCs/>
          <w:sz w:val="28"/>
          <w:szCs w:val="28"/>
          <w:rtl/>
          <w:lang w:bidi="ar-EG"/>
        </w:rPr>
        <w:t>.</w:t>
      </w:r>
    </w:p>
    <w:p w:rsidR="002360AB" w:rsidRPr="002360AB" w:rsidRDefault="00F45C96" w:rsidP="00C253E8">
      <w:pPr>
        <w:bidi/>
        <w:spacing w:line="276" w:lineRule="auto"/>
        <w:jc w:val="both"/>
        <w:outlineLvl w:val="0"/>
        <w:rPr>
          <w:rFonts w:cs="MCS Jeddah S_U normal."/>
          <w:b/>
          <w:bCs/>
          <w:u w:val="single"/>
          <w:rtl/>
          <w:lang w:bidi="ar-EG"/>
        </w:rPr>
      </w:pPr>
      <w:r w:rsidRPr="002360AB">
        <w:rPr>
          <w:rFonts w:cs="MCS Jeddah S_U normal." w:hint="cs"/>
          <w:b/>
          <w:bCs/>
          <w:u w:val="single"/>
          <w:rtl/>
          <w:lang w:bidi="ar-EG"/>
        </w:rPr>
        <w:t>القرار</w:t>
      </w:r>
      <w:r w:rsidRPr="002360AB">
        <w:rPr>
          <w:rFonts w:cs="MCS Jeddah S_U normal."/>
          <w:b/>
          <w:bCs/>
          <w:u w:val="single"/>
          <w:rtl/>
          <w:lang w:bidi="ar-EG"/>
        </w:rPr>
        <w:t xml:space="preserve">: </w:t>
      </w:r>
      <w:r w:rsidRPr="002360AB">
        <w:rPr>
          <w:rFonts w:cs="MCS Jeddah S_U normal." w:hint="cs"/>
          <w:b/>
          <w:bCs/>
          <w:u w:val="single"/>
          <w:rtl/>
          <w:lang w:bidi="ar-EG"/>
        </w:rPr>
        <w:t>الموافقة ورفع استمارة الساعات التدريسية لأعتماها من مجلس الكلية</w:t>
      </w:r>
      <w:r w:rsidR="002360AB">
        <w:rPr>
          <w:rFonts w:cs="MCS Jeddah S_U normal." w:hint="cs"/>
          <w:b/>
          <w:bCs/>
          <w:u w:val="single"/>
          <w:rtl/>
          <w:lang w:bidi="ar-EG"/>
        </w:rPr>
        <w:t xml:space="preserve"> .</w:t>
      </w:r>
    </w:p>
    <w:p w:rsidR="00F45C96" w:rsidRPr="002360AB" w:rsidRDefault="002360AB" w:rsidP="002360AB">
      <w:pPr>
        <w:tabs>
          <w:tab w:val="left" w:pos="3944"/>
        </w:tabs>
        <w:bidi/>
        <w:jc w:val="center"/>
        <w:outlineLvl w:val="0"/>
        <w:rPr>
          <w:rFonts w:cs="PT Bold Heading"/>
          <w:b/>
          <w:bCs/>
          <w:sz w:val="32"/>
          <w:szCs w:val="32"/>
          <w:rtl/>
          <w:lang w:bidi="ar-EG"/>
        </w:rPr>
      </w:pPr>
      <w:r w:rsidRPr="002360AB">
        <w:rPr>
          <w:rFonts w:cs="Monotype Koufi" w:hint="cs"/>
          <w:b/>
          <w:bCs/>
          <w:sz w:val="28"/>
          <w:szCs w:val="28"/>
          <w:rtl/>
          <w:lang w:bidi="ar-EG"/>
        </w:rPr>
        <w:t>***</w:t>
      </w:r>
    </w:p>
    <w:p w:rsidR="00F45C96" w:rsidRDefault="00F45C96" w:rsidP="00F45C96">
      <w:pPr>
        <w:bidi/>
        <w:jc w:val="both"/>
        <w:outlineLvl w:val="0"/>
        <w:rPr>
          <w:rFonts w:cs="Monotype Koufi"/>
          <w:b/>
          <w:bCs/>
          <w:sz w:val="28"/>
          <w:szCs w:val="28"/>
          <w:rtl/>
          <w:lang w:bidi="ar-EG"/>
        </w:rPr>
      </w:pPr>
      <w:r>
        <w:rPr>
          <w:rFonts w:cs="Monotype Koufi" w:hint="cs"/>
          <w:b/>
          <w:bCs/>
          <w:sz w:val="28"/>
          <w:szCs w:val="28"/>
          <w:u w:val="single"/>
          <w:rtl/>
          <w:lang w:bidi="ar-EG"/>
        </w:rPr>
        <w:t>خامساً</w:t>
      </w:r>
      <w:r w:rsidRPr="00402BBB">
        <w:rPr>
          <w:rFonts w:cs="Monotype Koufi" w:hint="cs"/>
          <w:b/>
          <w:bCs/>
          <w:sz w:val="28"/>
          <w:szCs w:val="28"/>
          <w:u w:val="single"/>
          <w:rtl/>
          <w:lang w:bidi="ar-EG"/>
        </w:rPr>
        <w:t>:</w:t>
      </w:r>
      <w:r w:rsidRPr="00402BBB">
        <w:rPr>
          <w:rFonts w:cs="Monotype Koufi" w:hint="cs"/>
          <w:b/>
          <w:bCs/>
          <w:sz w:val="28"/>
          <w:szCs w:val="28"/>
          <w:rtl/>
          <w:lang w:bidi="ar-EG"/>
        </w:rPr>
        <w:t xml:space="preserve"> النظر فى</w:t>
      </w:r>
      <w:r>
        <w:rPr>
          <w:rFonts w:cs="Monotype Koufi" w:hint="cs"/>
          <w:b/>
          <w:bCs/>
          <w:sz w:val="28"/>
          <w:szCs w:val="28"/>
          <w:rtl/>
          <w:lang w:bidi="ar-EG"/>
        </w:rPr>
        <w:t xml:space="preserve"> إمكانية فتح التسجيل الصيفى فى مقررات من برنامج </w:t>
      </w:r>
      <w:r w:rsidRPr="00402BBB">
        <w:rPr>
          <w:rFonts w:cs="Monotype Koufi" w:hint="cs"/>
          <w:b/>
          <w:bCs/>
          <w:sz w:val="28"/>
          <w:szCs w:val="28"/>
          <w:rtl/>
          <w:lang w:bidi="ar-EG"/>
        </w:rPr>
        <w:t xml:space="preserve">دبلوم الصيدلة الإكلينيكية </w:t>
      </w:r>
      <w:r>
        <w:rPr>
          <w:rFonts w:cs="Monotype Koufi" w:hint="cs"/>
          <w:b/>
          <w:bCs/>
          <w:sz w:val="28"/>
          <w:szCs w:val="28"/>
          <w:rtl/>
          <w:lang w:bidi="ar-EG"/>
        </w:rPr>
        <w:t xml:space="preserve">والممارسة الصيدلية </w:t>
      </w:r>
      <w:r w:rsidR="002360AB">
        <w:rPr>
          <w:rFonts w:cs="Monotype Koufi" w:hint="cs"/>
          <w:b/>
          <w:bCs/>
          <w:sz w:val="28"/>
          <w:szCs w:val="28"/>
          <w:rtl/>
          <w:lang w:bidi="ar-EG"/>
        </w:rPr>
        <w:t>.</w:t>
      </w:r>
    </w:p>
    <w:p w:rsidR="001915EC" w:rsidRPr="002360AB" w:rsidRDefault="00F45C96" w:rsidP="002360AB">
      <w:pPr>
        <w:bidi/>
        <w:spacing w:line="276" w:lineRule="auto"/>
        <w:jc w:val="both"/>
        <w:outlineLvl w:val="0"/>
        <w:rPr>
          <w:rFonts w:cs="MCS Jeddah S_U normal."/>
          <w:b/>
          <w:bCs/>
          <w:u w:val="single"/>
          <w:lang w:bidi="ar-EG"/>
        </w:rPr>
      </w:pPr>
      <w:r w:rsidRPr="002360AB">
        <w:rPr>
          <w:rFonts w:cs="MCS Jeddah S_U normal." w:hint="cs"/>
          <w:b/>
          <w:bCs/>
          <w:u w:val="single"/>
          <w:rtl/>
          <w:lang w:bidi="ar-EG"/>
        </w:rPr>
        <w:t>القرار</w:t>
      </w:r>
      <w:r w:rsidRPr="002360AB">
        <w:rPr>
          <w:rFonts w:cs="MCS Jeddah S_U normal."/>
          <w:b/>
          <w:bCs/>
          <w:u w:val="single"/>
          <w:rtl/>
          <w:lang w:bidi="ar-EG"/>
        </w:rPr>
        <w:t xml:space="preserve">: </w:t>
      </w:r>
      <w:r w:rsidRPr="002360AB">
        <w:rPr>
          <w:rFonts w:cs="MCS Jeddah S_U normal." w:hint="cs"/>
          <w:b/>
          <w:bCs/>
          <w:u w:val="single"/>
          <w:rtl/>
          <w:lang w:bidi="ar-EG"/>
        </w:rPr>
        <w:t>الموافقة على فتح التسجيل الصيفى فى مقررات من برنامج دبلوم الصيدلة الإكلينيكية والممارسة الصيدلية ودبلوم الكيمياء الحيوية فى حالة أن يصل عدد الطلاب الراغبين فى التسجيل الصيفى للمقررات للحد أدنى 20للتسجيل وهو 20% من إجمالى عدد الطلاب المسجلين فى المقرر. وعلية فقد تم الموافقة على طرح مقرر مشاكل العلاج بالأدوية من برنامج دبلوم الصيدلة الإكلينيكية والممارسة الصيدلية وكذلك مقرر الكيمياء الحيوية الأساسية من برنامج دبلوم الكيمياء الحيوية، على أن تبدأ الدراسة يوم 7/7/2018 وتنتهى فى 31/ 8/2018.</w:t>
      </w:r>
    </w:p>
    <w:p w:rsidR="001915EC" w:rsidRPr="007D648A" w:rsidRDefault="001915EC" w:rsidP="001915EC">
      <w:pPr>
        <w:bidi/>
        <w:outlineLvl w:val="0"/>
        <w:rPr>
          <w:rFonts w:cs="MCS Jeddah S_U normal."/>
          <w:b/>
          <w:bCs/>
          <w:sz w:val="26"/>
          <w:szCs w:val="26"/>
          <w:u w:val="single"/>
          <w:lang w:bidi="ar-EG"/>
        </w:rPr>
      </w:pPr>
    </w:p>
    <w:p w:rsidR="001915EC" w:rsidRPr="002360AB" w:rsidRDefault="006F3225" w:rsidP="002360AB">
      <w:pPr>
        <w:bidi/>
        <w:ind w:left="-55"/>
        <w:jc w:val="center"/>
        <w:outlineLvl w:val="0"/>
        <w:rPr>
          <w:rFonts w:cs="PT Bold Heading"/>
          <w:b/>
          <w:bCs/>
          <w:sz w:val="28"/>
          <w:szCs w:val="28"/>
          <w:lang w:bidi="ar-EG"/>
        </w:rPr>
      </w:pPr>
      <w:r w:rsidRPr="006F3225">
        <w:rPr>
          <w:rFonts w:cs="PT Bold Heading" w:hint="cs"/>
          <w:b/>
          <w:bCs/>
          <w:sz w:val="32"/>
          <w:szCs w:val="32"/>
          <w:rtl/>
          <w:lang w:bidi="ar-EG"/>
        </w:rPr>
        <w:t>***</w:t>
      </w:r>
    </w:p>
    <w:p w:rsidR="00C253E8" w:rsidRDefault="00C253E8" w:rsidP="001915EC">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C253E8" w:rsidRDefault="00C253E8" w:rsidP="00C253E8">
      <w:pPr>
        <w:bidi/>
        <w:jc w:val="both"/>
        <w:outlineLvl w:val="0"/>
        <w:rPr>
          <w:rFonts w:cs="Monotype Koufi"/>
          <w:b/>
          <w:bCs/>
          <w:sz w:val="28"/>
          <w:szCs w:val="28"/>
          <w:u w:val="single"/>
          <w:rtl/>
          <w:lang w:bidi="ar-EG"/>
        </w:rPr>
      </w:pPr>
    </w:p>
    <w:p w:rsidR="00863727" w:rsidRPr="00402BBB" w:rsidRDefault="002360AB" w:rsidP="00C253E8">
      <w:pPr>
        <w:bidi/>
        <w:jc w:val="both"/>
        <w:outlineLvl w:val="0"/>
        <w:rPr>
          <w:rFonts w:cs="Monotype Koufi"/>
          <w:b/>
          <w:bCs/>
          <w:sz w:val="28"/>
          <w:szCs w:val="28"/>
          <w:rtl/>
          <w:lang w:bidi="ar-EG"/>
        </w:rPr>
      </w:pPr>
      <w:r>
        <w:rPr>
          <w:rFonts w:cs="Monotype Koufi" w:hint="cs"/>
          <w:b/>
          <w:bCs/>
          <w:sz w:val="28"/>
          <w:szCs w:val="28"/>
          <w:u w:val="single"/>
          <w:rtl/>
          <w:lang w:bidi="ar-EG"/>
        </w:rPr>
        <w:lastRenderedPageBreak/>
        <w:t>سادسا</w:t>
      </w:r>
      <w:r w:rsidR="00863727" w:rsidRPr="00402BBB">
        <w:rPr>
          <w:rFonts w:cs="Monotype Koufi" w:hint="cs"/>
          <w:b/>
          <w:bCs/>
          <w:sz w:val="28"/>
          <w:szCs w:val="28"/>
          <w:u w:val="single"/>
          <w:rtl/>
          <w:lang w:bidi="ar-EG"/>
        </w:rPr>
        <w:t>:</w:t>
      </w:r>
      <w:r w:rsidR="00863727" w:rsidRPr="00402BBB">
        <w:rPr>
          <w:rFonts w:cs="Monotype Koufi" w:hint="cs"/>
          <w:b/>
          <w:bCs/>
          <w:sz w:val="28"/>
          <w:szCs w:val="28"/>
          <w:rtl/>
          <w:lang w:bidi="ar-EG"/>
        </w:rPr>
        <w:t xml:space="preserve"> النظر فى وأعتماد الخطط البحثية والبروتوكولات العلمية لرسائل الماجستيروالدكتوراة للأقسام العلمية وبيانها كالتالى:</w:t>
      </w:r>
    </w:p>
    <w:p w:rsidR="00863727" w:rsidRPr="00402BBB" w:rsidRDefault="00863727" w:rsidP="0004234A">
      <w:pPr>
        <w:pStyle w:val="ListParagraph"/>
        <w:numPr>
          <w:ilvl w:val="0"/>
          <w:numId w:val="13"/>
        </w:numPr>
        <w:spacing w:after="0" w:line="240" w:lineRule="auto"/>
        <w:jc w:val="both"/>
        <w:rPr>
          <w:rFonts w:cs="Monotype Koufi"/>
          <w:b/>
          <w:bCs/>
          <w:sz w:val="28"/>
          <w:szCs w:val="28"/>
          <w:lang w:bidi="ar-EG"/>
        </w:rPr>
      </w:pPr>
      <w:r w:rsidRPr="00402BBB">
        <w:rPr>
          <w:rFonts w:cs="Monotype Koufi" w:hint="cs"/>
          <w:b/>
          <w:bCs/>
          <w:sz w:val="28"/>
          <w:szCs w:val="28"/>
          <w:rtl/>
          <w:lang w:bidi="ar-EG"/>
        </w:rPr>
        <w:t xml:space="preserve">قسم </w:t>
      </w:r>
      <w:r w:rsidR="00333F60">
        <w:rPr>
          <w:rFonts w:cs="Monotype Koufi" w:hint="cs"/>
          <w:b/>
          <w:bCs/>
          <w:sz w:val="28"/>
          <w:szCs w:val="28"/>
          <w:rtl/>
          <w:lang w:bidi="ar-EG"/>
        </w:rPr>
        <w:t xml:space="preserve">الميكروبيولوجيا والمناعة </w:t>
      </w: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863727" w:rsidRPr="00402BBB" w:rsidTr="001141E7">
        <w:tc>
          <w:tcPr>
            <w:tcW w:w="10031" w:type="dxa"/>
            <w:gridSpan w:val="2"/>
            <w:shd w:val="clear" w:color="auto" w:fill="BFBFBF"/>
          </w:tcPr>
          <w:p w:rsidR="006B6374" w:rsidRPr="00402BBB" w:rsidRDefault="00863727" w:rsidP="0004234A">
            <w:pPr>
              <w:bidi/>
              <w:jc w:val="both"/>
              <w:rPr>
                <w:rFonts w:cs="Mudir MT"/>
                <w:sz w:val="28"/>
                <w:szCs w:val="28"/>
                <w:rtl/>
                <w:lang w:bidi="ar-EG"/>
              </w:rPr>
            </w:pPr>
            <w:r w:rsidRPr="00402BBB">
              <w:rPr>
                <w:rFonts w:cs="Mudir MT" w:hint="cs"/>
                <w:sz w:val="28"/>
                <w:szCs w:val="28"/>
                <w:rtl/>
                <w:lang w:bidi="ar-EG"/>
              </w:rPr>
              <w:t>1. الصيدلى</w:t>
            </w:r>
            <w:r w:rsidRPr="00402BBB">
              <w:rPr>
                <w:rFonts w:cs="Mudir MT"/>
                <w:sz w:val="28"/>
                <w:szCs w:val="28"/>
                <w:lang w:bidi="ar-EG"/>
              </w:rPr>
              <w:t xml:space="preserve"> </w:t>
            </w:r>
            <w:r w:rsidRPr="00402BBB">
              <w:rPr>
                <w:rFonts w:cs="Mudir MT" w:hint="cs"/>
                <w:sz w:val="28"/>
                <w:szCs w:val="28"/>
                <w:rtl/>
                <w:lang w:bidi="ar-EG"/>
              </w:rPr>
              <w:t xml:space="preserve">/ </w:t>
            </w:r>
            <w:r w:rsidR="00333F60">
              <w:rPr>
                <w:rFonts w:cs="Monotype Koufi" w:hint="cs"/>
                <w:b/>
                <w:bCs/>
                <w:sz w:val="28"/>
                <w:szCs w:val="28"/>
                <w:rtl/>
                <w:lang w:bidi="ar-EG"/>
              </w:rPr>
              <w:t xml:space="preserve">كوثر السيد حسين عبد الوهاب </w:t>
            </w:r>
            <w:r w:rsidRPr="00402BBB">
              <w:rPr>
                <w:rFonts w:cs="Mudir MT" w:hint="cs"/>
                <w:sz w:val="28"/>
                <w:szCs w:val="28"/>
                <w:rtl/>
                <w:lang w:bidi="ar-EG"/>
              </w:rPr>
              <w:t>(</w:t>
            </w:r>
            <w:r w:rsidRPr="00402BBB">
              <w:rPr>
                <w:rFonts w:cs="Monotype Koufi" w:hint="cs"/>
                <w:b/>
                <w:bCs/>
                <w:sz w:val="28"/>
                <w:szCs w:val="28"/>
                <w:rtl/>
                <w:lang w:bidi="ar-EG"/>
              </w:rPr>
              <w:t xml:space="preserve">قسم </w:t>
            </w:r>
            <w:r w:rsidR="001915EC" w:rsidRPr="00B02F9F">
              <w:rPr>
                <w:rFonts w:cs="Monotype Koufi" w:hint="cs"/>
                <w:b/>
                <w:bCs/>
                <w:sz w:val="28"/>
                <w:szCs w:val="28"/>
                <w:rtl/>
                <w:lang w:bidi="ar-EG"/>
              </w:rPr>
              <w:t xml:space="preserve">ميكروبيولوجيا ومناعة </w:t>
            </w:r>
            <w:r w:rsidRPr="00B02F9F">
              <w:rPr>
                <w:rFonts w:cs="Monotype Koufi" w:hint="cs"/>
                <w:b/>
                <w:bCs/>
                <w:sz w:val="28"/>
                <w:szCs w:val="28"/>
                <w:rtl/>
                <w:lang w:bidi="ar-EG"/>
              </w:rPr>
              <w:t>)</w:t>
            </w:r>
            <w:r w:rsidR="001915EC" w:rsidRPr="00B02F9F">
              <w:rPr>
                <w:rFonts w:cs="Monotype Koufi" w:hint="cs"/>
                <w:b/>
                <w:bCs/>
                <w:sz w:val="28"/>
                <w:szCs w:val="28"/>
                <w:rtl/>
                <w:lang w:bidi="ar-EG"/>
              </w:rPr>
              <w:t xml:space="preserve">  </w:t>
            </w:r>
            <w:r w:rsidRPr="00B02F9F">
              <w:rPr>
                <w:rFonts w:cs="Monotype Koufi" w:hint="cs"/>
                <w:b/>
                <w:bCs/>
                <w:sz w:val="28"/>
                <w:szCs w:val="28"/>
                <w:rtl/>
                <w:lang w:bidi="ar-EG"/>
              </w:rPr>
              <w:t xml:space="preserve"> (درجة الدكتوراة)</w:t>
            </w:r>
          </w:p>
        </w:tc>
      </w:tr>
      <w:tr w:rsidR="00863727" w:rsidRPr="00402BBB" w:rsidTr="001141E7">
        <w:tc>
          <w:tcPr>
            <w:tcW w:w="2517" w:type="dxa"/>
            <w:shd w:val="clear" w:color="auto" w:fill="BFBFBF"/>
          </w:tcPr>
          <w:p w:rsidR="00863727" w:rsidRPr="00402BBB" w:rsidRDefault="00863727" w:rsidP="001915EC">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863727" w:rsidRDefault="001915EC" w:rsidP="001915EC">
            <w:pPr>
              <w:bidi/>
              <w:jc w:val="lowKashida"/>
              <w:rPr>
                <w:rFonts w:cs="Mudir MT"/>
                <w:b/>
                <w:bCs/>
                <w:sz w:val="28"/>
                <w:szCs w:val="28"/>
                <w:rtl/>
                <w:lang w:bidi="ar-EG"/>
              </w:rPr>
            </w:pPr>
            <w:r>
              <w:rPr>
                <w:rFonts w:cs="Mudir MT" w:hint="cs"/>
                <w:b/>
                <w:bCs/>
                <w:sz w:val="28"/>
                <w:szCs w:val="28"/>
                <w:rtl/>
                <w:lang w:bidi="ar-EG"/>
              </w:rPr>
              <w:t>التوصيف الجزيئي لسلالات بكتيريا الاسينيتوباكتر بوماني المقاومة للكاربابينيم المعزولة من مرضى العناية المركزة بمصر .</w:t>
            </w:r>
          </w:p>
          <w:p w:rsidR="001915EC" w:rsidRPr="00402BBB" w:rsidRDefault="001915EC" w:rsidP="001915EC">
            <w:pPr>
              <w:bidi/>
              <w:jc w:val="center"/>
              <w:rPr>
                <w:rFonts w:cs="Mudir MT"/>
                <w:b/>
                <w:bCs/>
                <w:sz w:val="28"/>
                <w:szCs w:val="28"/>
                <w:rtl/>
                <w:lang w:bidi="ar-EG"/>
              </w:rPr>
            </w:pPr>
          </w:p>
        </w:tc>
      </w:tr>
      <w:tr w:rsidR="00863727" w:rsidRPr="00402BBB" w:rsidTr="001141E7">
        <w:tc>
          <w:tcPr>
            <w:tcW w:w="2517" w:type="dxa"/>
            <w:shd w:val="clear" w:color="auto" w:fill="BFBFBF"/>
          </w:tcPr>
          <w:p w:rsidR="00863727" w:rsidRPr="00402BBB" w:rsidRDefault="00863727" w:rsidP="001915EC">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863727" w:rsidRDefault="001915EC" w:rsidP="0052394C">
            <w:pPr>
              <w:bidi/>
              <w:jc w:val="right"/>
              <w:rPr>
                <w:rFonts w:cs="Mudir MT"/>
                <w:sz w:val="28"/>
                <w:szCs w:val="28"/>
                <w:rtl/>
                <w:lang w:val="en-GB" w:bidi="ar-EG"/>
              </w:rPr>
            </w:pPr>
            <w:r>
              <w:rPr>
                <w:rFonts w:cs="Mudir MT"/>
                <w:sz w:val="28"/>
                <w:szCs w:val="28"/>
                <w:lang w:val="en-GB" w:bidi="ar-EG"/>
              </w:rPr>
              <w:t xml:space="preserve">Molecular Characterization of </w:t>
            </w:r>
            <w:proofErr w:type="spellStart"/>
            <w:r>
              <w:rPr>
                <w:rFonts w:cs="Mudir MT"/>
                <w:sz w:val="28"/>
                <w:szCs w:val="28"/>
                <w:lang w:val="en-GB" w:bidi="ar-EG"/>
              </w:rPr>
              <w:t>Carbapenem</w:t>
            </w:r>
            <w:proofErr w:type="spellEnd"/>
            <w:r>
              <w:rPr>
                <w:rFonts w:cs="Mudir MT"/>
                <w:sz w:val="28"/>
                <w:szCs w:val="28"/>
                <w:lang w:val="en-GB" w:bidi="ar-EG"/>
              </w:rPr>
              <w:t xml:space="preserve"> –resistant </w:t>
            </w:r>
            <w:proofErr w:type="spellStart"/>
            <w:r>
              <w:rPr>
                <w:rFonts w:cs="Mudir MT"/>
                <w:sz w:val="28"/>
                <w:szCs w:val="28"/>
                <w:lang w:val="en-GB" w:bidi="ar-EG"/>
              </w:rPr>
              <w:t>Acinetobacter</w:t>
            </w:r>
            <w:proofErr w:type="spellEnd"/>
            <w:r>
              <w:rPr>
                <w:rFonts w:cs="Mudir MT"/>
                <w:sz w:val="28"/>
                <w:szCs w:val="28"/>
                <w:lang w:val="en-GB" w:bidi="ar-EG"/>
              </w:rPr>
              <w:t xml:space="preserve"> </w:t>
            </w:r>
            <w:proofErr w:type="spellStart"/>
            <w:r w:rsidR="0052394C">
              <w:rPr>
                <w:rFonts w:cs="Mudir MT"/>
                <w:sz w:val="28"/>
                <w:szCs w:val="28"/>
                <w:lang w:val="en-GB" w:bidi="ar-EG"/>
              </w:rPr>
              <w:t>b</w:t>
            </w:r>
            <w:r>
              <w:rPr>
                <w:rFonts w:cs="Mudir MT"/>
                <w:sz w:val="28"/>
                <w:szCs w:val="28"/>
                <w:lang w:val="en-GB" w:bidi="ar-EG"/>
              </w:rPr>
              <w:t>aumannii</w:t>
            </w:r>
            <w:proofErr w:type="spellEnd"/>
            <w:r>
              <w:rPr>
                <w:rFonts w:cs="Mudir MT"/>
                <w:sz w:val="28"/>
                <w:szCs w:val="28"/>
                <w:lang w:val="en-GB" w:bidi="ar-EG"/>
              </w:rPr>
              <w:t xml:space="preserve"> strains isolated from intensive care patients in </w:t>
            </w:r>
            <w:proofErr w:type="gramStart"/>
            <w:r>
              <w:rPr>
                <w:rFonts w:cs="Mudir MT"/>
                <w:sz w:val="28"/>
                <w:szCs w:val="28"/>
                <w:lang w:val="en-GB" w:bidi="ar-EG"/>
              </w:rPr>
              <w:t>Egypt .</w:t>
            </w:r>
            <w:proofErr w:type="gramEnd"/>
          </w:p>
          <w:p w:rsidR="00ED5902" w:rsidRPr="00402BBB" w:rsidRDefault="00ED5902" w:rsidP="00ED5902">
            <w:pPr>
              <w:bidi/>
              <w:jc w:val="right"/>
              <w:rPr>
                <w:rFonts w:cs="Mudir MT"/>
                <w:sz w:val="28"/>
                <w:szCs w:val="28"/>
                <w:lang w:val="en-GB" w:bidi="ar-EG"/>
              </w:rPr>
            </w:pPr>
          </w:p>
        </w:tc>
      </w:tr>
      <w:tr w:rsidR="00863727" w:rsidRPr="00402BBB" w:rsidTr="001141E7">
        <w:tc>
          <w:tcPr>
            <w:tcW w:w="2517" w:type="dxa"/>
            <w:shd w:val="clear" w:color="auto" w:fill="BFBFBF"/>
          </w:tcPr>
          <w:p w:rsidR="00863727" w:rsidRPr="00402BBB" w:rsidRDefault="00863727" w:rsidP="001915EC">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863727" w:rsidRPr="00B02F9F" w:rsidRDefault="00863727" w:rsidP="00B02F9F">
            <w:pPr>
              <w:pStyle w:val="ListParagraph"/>
              <w:numPr>
                <w:ilvl w:val="0"/>
                <w:numId w:val="17"/>
              </w:numPr>
              <w:jc w:val="both"/>
              <w:rPr>
                <w:rFonts w:cs="Mudir MT"/>
                <w:sz w:val="28"/>
                <w:szCs w:val="28"/>
                <w:rtl/>
                <w:lang w:bidi="ar-EG"/>
              </w:rPr>
            </w:pPr>
            <w:r w:rsidRPr="00B02F9F">
              <w:rPr>
                <w:rFonts w:cs="Mudir MT" w:hint="cs"/>
                <w:sz w:val="28"/>
                <w:szCs w:val="28"/>
                <w:rtl/>
                <w:lang w:bidi="ar-EG"/>
              </w:rPr>
              <w:t xml:space="preserve">ا.د/ </w:t>
            </w:r>
            <w:r w:rsidR="001915EC" w:rsidRPr="00B02F9F">
              <w:rPr>
                <w:rFonts w:cs="Mudir MT" w:hint="cs"/>
                <w:sz w:val="28"/>
                <w:szCs w:val="28"/>
                <w:rtl/>
                <w:lang w:bidi="ar-EG"/>
              </w:rPr>
              <w:t xml:space="preserve">سارة مجدى عبد الحميد استاذ م ميكروبيولوجيا ومناعة بكلية الصيدلة </w:t>
            </w:r>
            <w:r w:rsidR="001915EC" w:rsidRPr="00B02F9F">
              <w:rPr>
                <w:rFonts w:cs="Mudir MT"/>
                <w:sz w:val="28"/>
                <w:szCs w:val="28"/>
                <w:rtl/>
                <w:lang w:bidi="ar-EG"/>
              </w:rPr>
              <w:t>–</w:t>
            </w:r>
            <w:r w:rsidR="001915EC" w:rsidRPr="00B02F9F">
              <w:rPr>
                <w:rFonts w:cs="Mudir MT" w:hint="cs"/>
                <w:sz w:val="28"/>
                <w:szCs w:val="28"/>
                <w:rtl/>
                <w:lang w:bidi="ar-EG"/>
              </w:rPr>
              <w:t xml:space="preserve"> جامعة دمنهور .</w:t>
            </w:r>
          </w:p>
          <w:p w:rsidR="00863727" w:rsidRPr="00B02F9F" w:rsidRDefault="00863727" w:rsidP="00B02F9F">
            <w:pPr>
              <w:pStyle w:val="ListParagraph"/>
              <w:numPr>
                <w:ilvl w:val="0"/>
                <w:numId w:val="17"/>
              </w:numPr>
              <w:jc w:val="both"/>
              <w:rPr>
                <w:rFonts w:cs="Mudir MT"/>
                <w:sz w:val="28"/>
                <w:szCs w:val="28"/>
                <w:rtl/>
                <w:lang w:bidi="ar-EG"/>
              </w:rPr>
            </w:pPr>
            <w:r w:rsidRPr="00B02F9F">
              <w:rPr>
                <w:rFonts w:cs="Mudir MT" w:hint="cs"/>
                <w:sz w:val="28"/>
                <w:szCs w:val="28"/>
                <w:rtl/>
                <w:lang w:bidi="ar-EG"/>
              </w:rPr>
              <w:t xml:space="preserve">ا.د/ </w:t>
            </w:r>
            <w:r w:rsidR="00ED5902" w:rsidRPr="00B02F9F">
              <w:rPr>
                <w:rFonts w:cs="Mudir MT" w:hint="cs"/>
                <w:sz w:val="28"/>
                <w:szCs w:val="28"/>
                <w:rtl/>
                <w:lang w:bidi="ar-EG"/>
              </w:rPr>
              <w:t xml:space="preserve">رانيا رجب ابو زهرة  استاذ م ميكروبيولوجيا ومناعة بكلية الصيدلة </w:t>
            </w:r>
            <w:r w:rsidR="00ED5902" w:rsidRPr="00B02F9F">
              <w:rPr>
                <w:rFonts w:cs="Mudir MT"/>
                <w:sz w:val="28"/>
                <w:szCs w:val="28"/>
                <w:rtl/>
                <w:lang w:bidi="ar-EG"/>
              </w:rPr>
              <w:t>–</w:t>
            </w:r>
            <w:r w:rsidR="00ED5902" w:rsidRPr="00B02F9F">
              <w:rPr>
                <w:rFonts w:cs="Mudir MT" w:hint="cs"/>
                <w:sz w:val="28"/>
                <w:szCs w:val="28"/>
                <w:rtl/>
                <w:lang w:bidi="ar-EG"/>
              </w:rPr>
              <w:t xml:space="preserve"> جامعة دمنهور </w:t>
            </w:r>
            <w:r w:rsidRPr="00B02F9F">
              <w:rPr>
                <w:rFonts w:cs="Mudir MT" w:hint="cs"/>
                <w:sz w:val="28"/>
                <w:szCs w:val="28"/>
                <w:rtl/>
                <w:lang w:bidi="ar-EG"/>
              </w:rPr>
              <w:t xml:space="preserve"> .</w:t>
            </w:r>
          </w:p>
          <w:p w:rsidR="00863727" w:rsidRDefault="00863727" w:rsidP="00B02F9F">
            <w:pPr>
              <w:pStyle w:val="ListParagraph"/>
              <w:numPr>
                <w:ilvl w:val="0"/>
                <w:numId w:val="17"/>
              </w:numPr>
              <w:jc w:val="both"/>
              <w:rPr>
                <w:rFonts w:cs="Mudir MT"/>
                <w:sz w:val="28"/>
                <w:szCs w:val="28"/>
                <w:lang w:bidi="ar-EG"/>
              </w:rPr>
            </w:pPr>
            <w:r w:rsidRPr="00B02F9F">
              <w:rPr>
                <w:rFonts w:cs="Mudir MT" w:hint="cs"/>
                <w:sz w:val="28"/>
                <w:szCs w:val="28"/>
                <w:rtl/>
                <w:lang w:bidi="ar-EG"/>
              </w:rPr>
              <w:t xml:space="preserve">د/ </w:t>
            </w:r>
            <w:r w:rsidR="00ED5902" w:rsidRPr="00B02F9F">
              <w:rPr>
                <w:rFonts w:cs="Mudir MT" w:hint="cs"/>
                <w:sz w:val="28"/>
                <w:szCs w:val="28"/>
                <w:rtl/>
                <w:lang w:bidi="ar-EG"/>
              </w:rPr>
              <w:t>امل جابر الشريدي</w:t>
            </w:r>
            <w:r w:rsidRPr="00B02F9F">
              <w:rPr>
                <w:rFonts w:cs="Mudir MT" w:hint="cs"/>
                <w:sz w:val="28"/>
                <w:szCs w:val="28"/>
                <w:rtl/>
                <w:lang w:bidi="ar-EG"/>
              </w:rPr>
              <w:t xml:space="preserve">  </w:t>
            </w:r>
            <w:r w:rsidR="006B6374" w:rsidRPr="00B02F9F">
              <w:rPr>
                <w:rFonts w:cs="Mudir MT" w:hint="cs"/>
                <w:sz w:val="28"/>
                <w:szCs w:val="28"/>
                <w:rtl/>
                <w:lang w:bidi="ar-EG"/>
              </w:rPr>
              <w:t xml:space="preserve"> استاذ م </w:t>
            </w:r>
            <w:r w:rsidR="00ED5902" w:rsidRPr="00B02F9F">
              <w:rPr>
                <w:rFonts w:cs="Mudir MT" w:hint="cs"/>
                <w:sz w:val="28"/>
                <w:szCs w:val="28"/>
                <w:rtl/>
                <w:lang w:bidi="ar-EG"/>
              </w:rPr>
              <w:t xml:space="preserve">ميكروبيولوجيا ومناعة </w:t>
            </w:r>
            <w:r w:rsidR="006B6374" w:rsidRPr="00B02F9F">
              <w:rPr>
                <w:rFonts w:cs="Mudir MT" w:hint="cs"/>
                <w:sz w:val="28"/>
                <w:szCs w:val="28"/>
                <w:rtl/>
                <w:lang w:bidi="ar-EG"/>
              </w:rPr>
              <w:t xml:space="preserve">بمعهد البحوث الطبية بجامعة الاسكندرية </w:t>
            </w:r>
            <w:r w:rsidR="00B02F9F">
              <w:rPr>
                <w:rFonts w:cs="Mudir MT" w:hint="cs"/>
                <w:sz w:val="28"/>
                <w:szCs w:val="28"/>
                <w:rtl/>
                <w:lang w:bidi="ar-EG"/>
              </w:rPr>
              <w:t>.</w:t>
            </w:r>
          </w:p>
          <w:p w:rsidR="0052394C" w:rsidRPr="00B02F9F" w:rsidRDefault="0052394C" w:rsidP="00B02F9F">
            <w:pPr>
              <w:pStyle w:val="ListParagraph"/>
              <w:numPr>
                <w:ilvl w:val="0"/>
                <w:numId w:val="17"/>
              </w:numPr>
              <w:jc w:val="both"/>
              <w:rPr>
                <w:rFonts w:cs="Mudir MT"/>
                <w:sz w:val="28"/>
                <w:szCs w:val="28"/>
                <w:rtl/>
                <w:lang w:bidi="ar-EG"/>
              </w:rPr>
            </w:pPr>
            <w:r>
              <w:rPr>
                <w:rFonts w:cs="Mudir MT" w:hint="cs"/>
                <w:sz w:val="28"/>
                <w:szCs w:val="28"/>
                <w:rtl/>
                <w:lang w:bidi="ar-EG"/>
              </w:rPr>
              <w:t xml:space="preserve">د/ خلود ماهر بركه  مدرس ميكروبيولوجيا ومناعة </w:t>
            </w:r>
            <w:r w:rsidRPr="00B02F9F">
              <w:rPr>
                <w:rFonts w:cs="Mudir MT" w:hint="cs"/>
                <w:sz w:val="28"/>
                <w:szCs w:val="28"/>
                <w:rtl/>
                <w:lang w:bidi="ar-EG"/>
              </w:rPr>
              <w:t xml:space="preserve">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bookmarkStart w:id="0" w:name="_GoBack"/>
            <w:bookmarkEnd w:id="0"/>
          </w:p>
        </w:tc>
      </w:tr>
    </w:tbl>
    <w:p w:rsidR="00863727" w:rsidRDefault="00863727" w:rsidP="00863727">
      <w:pPr>
        <w:bidi/>
        <w:jc w:val="both"/>
        <w:rPr>
          <w:rFonts w:cs="PT Bold Heading"/>
          <w:b/>
          <w:bCs/>
          <w:sz w:val="28"/>
          <w:szCs w:val="28"/>
          <w:rtl/>
          <w:lang w:bidi="ar-EG"/>
        </w:rPr>
      </w:pP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C9252D" w:rsidRPr="00402BBB" w:rsidTr="00A53067">
        <w:tc>
          <w:tcPr>
            <w:tcW w:w="10031" w:type="dxa"/>
            <w:gridSpan w:val="2"/>
            <w:shd w:val="clear" w:color="auto" w:fill="BFBFBF"/>
          </w:tcPr>
          <w:p w:rsidR="0004234A" w:rsidRPr="0004234A" w:rsidRDefault="0004234A" w:rsidP="0004234A">
            <w:pPr>
              <w:bidi/>
              <w:ind w:left="360"/>
              <w:jc w:val="both"/>
              <w:rPr>
                <w:rFonts w:cs="Monotype Koufi"/>
                <w:b/>
                <w:bCs/>
                <w:sz w:val="28"/>
                <w:szCs w:val="28"/>
                <w:rtl/>
                <w:lang w:bidi="ar-EG"/>
              </w:rPr>
            </w:pPr>
            <w:r>
              <w:rPr>
                <w:rFonts w:cs="Mudir MT" w:hint="cs"/>
                <w:sz w:val="28"/>
                <w:szCs w:val="28"/>
                <w:rtl/>
                <w:lang w:bidi="ar-EG"/>
              </w:rPr>
              <w:t>2.</w:t>
            </w:r>
            <w:r w:rsidRPr="0004234A">
              <w:rPr>
                <w:rFonts w:cs="Mudir MT" w:hint="cs"/>
                <w:sz w:val="28"/>
                <w:szCs w:val="28"/>
                <w:rtl/>
                <w:lang w:bidi="ar-EG"/>
              </w:rPr>
              <w:t xml:space="preserve">الماجستير </w:t>
            </w:r>
            <w:r w:rsidR="00C9252D" w:rsidRPr="0004234A">
              <w:rPr>
                <w:rFonts w:cs="Mudir MT" w:hint="cs"/>
                <w:sz w:val="28"/>
                <w:szCs w:val="28"/>
                <w:rtl/>
                <w:lang w:bidi="ar-EG"/>
              </w:rPr>
              <w:t xml:space="preserve">/ </w:t>
            </w:r>
            <w:r w:rsidRPr="0004234A">
              <w:rPr>
                <w:rFonts w:cs="Mudir MT" w:hint="cs"/>
                <w:sz w:val="28"/>
                <w:szCs w:val="28"/>
                <w:rtl/>
                <w:lang w:bidi="ar-EG"/>
              </w:rPr>
              <w:t>مى عاصم</w:t>
            </w:r>
            <w:r>
              <w:rPr>
                <w:rFonts w:cs="Mudir MT" w:hint="cs"/>
                <w:sz w:val="28"/>
                <w:szCs w:val="28"/>
                <w:rtl/>
                <w:lang w:bidi="ar-EG"/>
              </w:rPr>
              <w:t xml:space="preserve"> أحمد</w:t>
            </w:r>
            <w:r w:rsidRPr="0004234A">
              <w:rPr>
                <w:rFonts w:cs="Mudir MT" w:hint="cs"/>
                <w:sz w:val="28"/>
                <w:szCs w:val="28"/>
                <w:rtl/>
                <w:lang w:bidi="ar-EG"/>
              </w:rPr>
              <w:t xml:space="preserve"> عبد النبي </w:t>
            </w:r>
            <w:r w:rsidRPr="0004234A">
              <w:rPr>
                <w:rFonts w:cs="Monotype Koufi" w:hint="cs"/>
                <w:b/>
                <w:bCs/>
                <w:sz w:val="28"/>
                <w:szCs w:val="28"/>
                <w:rtl/>
                <w:lang w:bidi="ar-EG"/>
              </w:rPr>
              <w:t>(قسم ميكروبيولوجيا ومناعة )   (درجة الدكتوراة)</w:t>
            </w:r>
          </w:p>
        </w:tc>
      </w:tr>
      <w:tr w:rsidR="00C9252D" w:rsidRPr="00402BBB" w:rsidTr="00A53067">
        <w:tc>
          <w:tcPr>
            <w:tcW w:w="2517" w:type="dxa"/>
            <w:shd w:val="clear" w:color="auto" w:fill="BFBFBF"/>
          </w:tcPr>
          <w:p w:rsidR="00C9252D" w:rsidRPr="00402BBB" w:rsidRDefault="00C9252D" w:rsidP="00A53067">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C9252D" w:rsidRPr="00402BBB" w:rsidRDefault="0004234A" w:rsidP="00A53067">
            <w:pPr>
              <w:bidi/>
              <w:jc w:val="center"/>
              <w:rPr>
                <w:rFonts w:cs="Mudir MT"/>
                <w:b/>
                <w:bCs/>
                <w:sz w:val="28"/>
                <w:szCs w:val="28"/>
                <w:rtl/>
                <w:lang w:bidi="ar-EG"/>
              </w:rPr>
            </w:pPr>
            <w:r w:rsidRPr="0004234A">
              <w:rPr>
                <w:rFonts w:cs="Monotype Koufi" w:hint="cs"/>
                <w:b/>
                <w:bCs/>
                <w:sz w:val="28"/>
                <w:szCs w:val="28"/>
                <w:rtl/>
                <w:lang w:bidi="ar-EG"/>
              </w:rPr>
              <w:t>اتجاه جديد لتحضير وتقييم لقاح معتمد على تكنولوجيا النانو ضد عدوي الكانديدا</w:t>
            </w:r>
          </w:p>
        </w:tc>
      </w:tr>
      <w:tr w:rsidR="00C9252D" w:rsidRPr="00402BBB" w:rsidTr="00A53067">
        <w:tc>
          <w:tcPr>
            <w:tcW w:w="2517" w:type="dxa"/>
            <w:shd w:val="clear" w:color="auto" w:fill="BFBFBF"/>
          </w:tcPr>
          <w:p w:rsidR="00C9252D" w:rsidRPr="00402BBB" w:rsidRDefault="00C9252D"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C9252D" w:rsidRPr="00193DD4" w:rsidRDefault="00193DD4" w:rsidP="00B02F9F">
            <w:pPr>
              <w:bidi/>
              <w:jc w:val="right"/>
              <w:rPr>
                <w:rFonts w:cs="Mudir MT"/>
                <w:sz w:val="28"/>
                <w:szCs w:val="28"/>
                <w:lang w:bidi="ar-EG"/>
              </w:rPr>
            </w:pPr>
            <w:r>
              <w:rPr>
                <w:rFonts w:cs="Mudir MT"/>
                <w:sz w:val="28"/>
                <w:szCs w:val="28"/>
                <w:lang w:bidi="ar-EG"/>
              </w:rPr>
              <w:t>New trend for preparation and evaluation of nanotechnology – based vaccine against Candida infections.</w:t>
            </w:r>
          </w:p>
        </w:tc>
      </w:tr>
      <w:tr w:rsidR="00C9252D" w:rsidRPr="00402BBB" w:rsidTr="00A53067">
        <w:tc>
          <w:tcPr>
            <w:tcW w:w="2517" w:type="dxa"/>
            <w:shd w:val="clear" w:color="auto" w:fill="BFBFBF"/>
          </w:tcPr>
          <w:p w:rsidR="00C9252D" w:rsidRPr="00402BBB" w:rsidRDefault="00C9252D"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C9252D" w:rsidRPr="00B02F9F" w:rsidRDefault="00C9252D" w:rsidP="00B02F9F">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سارة مجدى عبد الحميد استاذ م ميكروبيولوجيا ومناعة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p>
          <w:p w:rsidR="00C9252D" w:rsidRPr="00B02F9F" w:rsidRDefault="00C9252D" w:rsidP="00B02F9F">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رانيا رجب ابو زهرة  استاذ م ميكروبيولوجيا ومناعة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p>
          <w:p w:rsidR="0004234A" w:rsidRDefault="0004234A" w:rsidP="00B02F9F">
            <w:pPr>
              <w:pStyle w:val="ListParagraph"/>
              <w:numPr>
                <w:ilvl w:val="0"/>
                <w:numId w:val="18"/>
              </w:numPr>
              <w:jc w:val="both"/>
              <w:rPr>
                <w:rFonts w:cs="Mudir MT"/>
                <w:sz w:val="28"/>
                <w:szCs w:val="28"/>
                <w:lang w:bidi="ar-EG"/>
              </w:rPr>
            </w:pPr>
            <w:r>
              <w:rPr>
                <w:rFonts w:cs="Mudir MT" w:hint="cs"/>
                <w:sz w:val="28"/>
                <w:szCs w:val="28"/>
                <w:rtl/>
                <w:lang w:bidi="ar-EG"/>
              </w:rPr>
              <w:t>أ.د/ ماجد عبد التواب القمري استاذ الكيمياء الضوئية والنانومترية بمعهد علوم وتكنولوجيا النانو</w:t>
            </w:r>
            <w:r>
              <w:rPr>
                <w:rFonts w:cs="Mudir MT"/>
                <w:sz w:val="28"/>
                <w:szCs w:val="28"/>
                <w:rtl/>
                <w:lang w:bidi="ar-EG"/>
              </w:rPr>
              <w:t>–</w:t>
            </w:r>
            <w:r>
              <w:rPr>
                <w:rFonts w:cs="Mudir MT" w:hint="cs"/>
                <w:sz w:val="28"/>
                <w:szCs w:val="28"/>
                <w:rtl/>
                <w:lang w:bidi="ar-EG"/>
              </w:rPr>
              <w:t xml:space="preserve"> جامعة كفر الشيخ </w:t>
            </w:r>
          </w:p>
          <w:p w:rsidR="00C9252D" w:rsidRPr="00B02F9F" w:rsidRDefault="0004234A" w:rsidP="0004234A">
            <w:pPr>
              <w:pStyle w:val="ListParagraph"/>
              <w:numPr>
                <w:ilvl w:val="0"/>
                <w:numId w:val="18"/>
              </w:numPr>
              <w:jc w:val="both"/>
              <w:rPr>
                <w:rFonts w:cs="Mudir MT"/>
                <w:sz w:val="28"/>
                <w:szCs w:val="28"/>
                <w:rtl/>
                <w:lang w:bidi="ar-EG"/>
              </w:rPr>
            </w:pPr>
            <w:r>
              <w:rPr>
                <w:rFonts w:cs="Mudir MT" w:hint="cs"/>
                <w:sz w:val="28"/>
                <w:szCs w:val="28"/>
                <w:rtl/>
                <w:lang w:bidi="ar-EG"/>
              </w:rPr>
              <w:t xml:space="preserve">د/ اماني عبد القادر غازي  مدرس ميكروبيولوجيا ومناعة طبية بكلية الطب </w:t>
            </w:r>
            <w:r>
              <w:rPr>
                <w:rFonts w:cs="Mudir MT"/>
                <w:sz w:val="28"/>
                <w:szCs w:val="28"/>
                <w:rtl/>
                <w:lang w:bidi="ar-EG"/>
              </w:rPr>
              <w:t>–</w:t>
            </w:r>
            <w:r>
              <w:rPr>
                <w:rFonts w:cs="Mudir MT" w:hint="cs"/>
                <w:sz w:val="28"/>
                <w:szCs w:val="28"/>
                <w:rtl/>
                <w:lang w:bidi="ar-EG"/>
              </w:rPr>
              <w:t xml:space="preserve"> جامعة كفر الشيخ </w:t>
            </w:r>
            <w:r w:rsidR="00C9252D" w:rsidRPr="00B02F9F">
              <w:rPr>
                <w:rFonts w:cs="Mudir MT" w:hint="cs"/>
                <w:sz w:val="28"/>
                <w:szCs w:val="28"/>
                <w:rtl/>
                <w:lang w:bidi="ar-EG"/>
              </w:rPr>
              <w:t xml:space="preserve"> </w:t>
            </w:r>
            <w:r w:rsidR="00B02F9F">
              <w:rPr>
                <w:rFonts w:cs="Mudir MT" w:hint="cs"/>
                <w:sz w:val="28"/>
                <w:szCs w:val="28"/>
                <w:rtl/>
                <w:lang w:bidi="ar-EG"/>
              </w:rPr>
              <w:t>.</w:t>
            </w:r>
          </w:p>
        </w:tc>
      </w:tr>
    </w:tbl>
    <w:p w:rsidR="00C9252D" w:rsidRDefault="00C9252D" w:rsidP="00C9252D">
      <w:pPr>
        <w:bidi/>
        <w:jc w:val="both"/>
        <w:rPr>
          <w:rFonts w:cs="PT Bold Heading"/>
          <w:b/>
          <w:bCs/>
          <w:sz w:val="28"/>
          <w:szCs w:val="28"/>
          <w:lang w:bidi="ar-EG"/>
        </w:rPr>
      </w:pPr>
    </w:p>
    <w:p w:rsidR="00193DD4" w:rsidRPr="00C9252D" w:rsidRDefault="00193DD4" w:rsidP="00193DD4">
      <w:pPr>
        <w:bidi/>
        <w:jc w:val="both"/>
        <w:rPr>
          <w:rFonts w:cs="PT Bold Heading"/>
          <w:b/>
          <w:bCs/>
          <w:sz w:val="28"/>
          <w:szCs w:val="28"/>
          <w:rtl/>
          <w:lang w:bidi="ar-EG"/>
        </w:rPr>
      </w:pPr>
    </w:p>
    <w:p w:rsidR="00863727" w:rsidRPr="00402BBB" w:rsidRDefault="00863727" w:rsidP="00863727">
      <w:pPr>
        <w:bidi/>
        <w:rPr>
          <w:rFonts w:cs="Monotype Koufi"/>
          <w:b/>
          <w:bCs/>
          <w:sz w:val="28"/>
          <w:szCs w:val="28"/>
          <w:lang w:bidi="ar-EG"/>
        </w:rPr>
      </w:pP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6D6364" w:rsidRPr="00402BBB" w:rsidTr="00A53067">
        <w:tc>
          <w:tcPr>
            <w:tcW w:w="10031" w:type="dxa"/>
            <w:gridSpan w:val="2"/>
            <w:shd w:val="clear" w:color="auto" w:fill="BFBFBF"/>
          </w:tcPr>
          <w:p w:rsidR="006D6364" w:rsidRPr="0004234A" w:rsidRDefault="00193DD4" w:rsidP="00193DD4">
            <w:pPr>
              <w:bidi/>
              <w:ind w:left="360"/>
              <w:jc w:val="both"/>
              <w:rPr>
                <w:rFonts w:cs="Monotype Koufi"/>
                <w:b/>
                <w:bCs/>
                <w:sz w:val="28"/>
                <w:szCs w:val="28"/>
                <w:rtl/>
                <w:lang w:bidi="ar-EG"/>
              </w:rPr>
            </w:pPr>
            <w:r>
              <w:rPr>
                <w:rFonts w:cs="Mudir MT"/>
                <w:sz w:val="28"/>
                <w:szCs w:val="28"/>
                <w:lang w:bidi="ar-EG"/>
              </w:rPr>
              <w:t>3</w:t>
            </w:r>
            <w:r w:rsidR="006D6364">
              <w:rPr>
                <w:rFonts w:cs="Mudir MT" w:hint="cs"/>
                <w:sz w:val="28"/>
                <w:szCs w:val="28"/>
                <w:rtl/>
                <w:lang w:bidi="ar-EG"/>
              </w:rPr>
              <w:t>.</w:t>
            </w:r>
            <w:r>
              <w:rPr>
                <w:rFonts w:cs="Mudir MT" w:hint="cs"/>
                <w:sz w:val="28"/>
                <w:szCs w:val="28"/>
                <w:rtl/>
                <w:lang w:bidi="ar-EG"/>
              </w:rPr>
              <w:t xml:space="preserve">المدرس المساعد </w:t>
            </w:r>
            <w:r w:rsidR="006D6364" w:rsidRPr="0004234A">
              <w:rPr>
                <w:rFonts w:cs="Mudir MT" w:hint="cs"/>
                <w:sz w:val="28"/>
                <w:szCs w:val="28"/>
                <w:rtl/>
                <w:lang w:bidi="ar-EG"/>
              </w:rPr>
              <w:t xml:space="preserve"> / </w:t>
            </w:r>
            <w:r>
              <w:rPr>
                <w:rFonts w:cs="Mudir MT" w:hint="cs"/>
                <w:sz w:val="28"/>
                <w:szCs w:val="28"/>
                <w:rtl/>
                <w:lang w:bidi="ar-EG"/>
              </w:rPr>
              <w:t>ايمان محمد حسن محمود بدر</w:t>
            </w:r>
            <w:r w:rsidR="006D6364" w:rsidRPr="0004234A">
              <w:rPr>
                <w:rFonts w:cs="Mudir MT" w:hint="cs"/>
                <w:sz w:val="28"/>
                <w:szCs w:val="28"/>
                <w:rtl/>
                <w:lang w:bidi="ar-EG"/>
              </w:rPr>
              <w:t xml:space="preserve"> </w:t>
            </w:r>
            <w:r w:rsidR="006D6364" w:rsidRPr="0004234A">
              <w:rPr>
                <w:rFonts w:cs="Monotype Koufi" w:hint="cs"/>
                <w:b/>
                <w:bCs/>
                <w:sz w:val="28"/>
                <w:szCs w:val="28"/>
                <w:rtl/>
                <w:lang w:bidi="ar-EG"/>
              </w:rPr>
              <w:t>(قسم ميكروبيولوجيا ومناعة )   (درجة الدكتوراة)</w:t>
            </w:r>
          </w:p>
        </w:tc>
      </w:tr>
      <w:tr w:rsidR="006D6364" w:rsidRPr="00402BBB" w:rsidTr="00A53067">
        <w:tc>
          <w:tcPr>
            <w:tcW w:w="2517" w:type="dxa"/>
            <w:shd w:val="clear" w:color="auto" w:fill="BFBFBF"/>
          </w:tcPr>
          <w:p w:rsidR="006D6364" w:rsidRPr="00402BBB" w:rsidRDefault="006D6364" w:rsidP="00A53067">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6D6364" w:rsidRPr="00402BBB" w:rsidRDefault="00193DD4" w:rsidP="00193DD4">
            <w:pPr>
              <w:bidi/>
              <w:jc w:val="center"/>
              <w:rPr>
                <w:rFonts w:cs="Mudir MT"/>
                <w:b/>
                <w:bCs/>
                <w:sz w:val="28"/>
                <w:szCs w:val="28"/>
                <w:rtl/>
                <w:lang w:bidi="ar-EG"/>
              </w:rPr>
            </w:pPr>
            <w:r>
              <w:rPr>
                <w:rFonts w:cs="Monotype Koufi" w:hint="cs"/>
                <w:b/>
                <w:bCs/>
                <w:sz w:val="28"/>
                <w:szCs w:val="28"/>
                <w:rtl/>
                <w:lang w:bidi="ar-EG"/>
              </w:rPr>
              <w:t xml:space="preserve">دراسة بعض المؤشرات الحيوية المحتملة فى مرضي </w:t>
            </w:r>
            <w:r w:rsidR="00FC00F9">
              <w:rPr>
                <w:rFonts w:cs="Monotype Koufi" w:hint="cs"/>
                <w:b/>
                <w:bCs/>
                <w:sz w:val="28"/>
                <w:szCs w:val="28"/>
                <w:rtl/>
                <w:lang w:bidi="ar-EG"/>
              </w:rPr>
              <w:t xml:space="preserve">مصريين مصابين بفيروس الالتهاب الكبدي الوبائي سي فيما يتعلق بتطور مرض الكبد </w:t>
            </w:r>
          </w:p>
        </w:tc>
      </w:tr>
      <w:tr w:rsidR="006D6364" w:rsidRPr="00402BBB" w:rsidTr="00A53067">
        <w:tc>
          <w:tcPr>
            <w:tcW w:w="2517" w:type="dxa"/>
            <w:shd w:val="clear" w:color="auto" w:fill="BFBFBF"/>
          </w:tcPr>
          <w:p w:rsidR="006D6364" w:rsidRPr="00402BBB" w:rsidRDefault="006D6364"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6D6364" w:rsidRDefault="0024589E" w:rsidP="00A53067">
            <w:pPr>
              <w:bidi/>
              <w:jc w:val="right"/>
              <w:rPr>
                <w:rFonts w:cs="Mudir MT"/>
                <w:sz w:val="28"/>
                <w:szCs w:val="28"/>
                <w:lang w:bidi="ar-EG"/>
              </w:rPr>
            </w:pPr>
            <w:r>
              <w:rPr>
                <w:rFonts w:cs="Mudir MT"/>
                <w:sz w:val="28"/>
                <w:szCs w:val="28"/>
                <w:lang w:bidi="ar-EG"/>
              </w:rPr>
              <w:t xml:space="preserve">Study of some potential biomarkers in Egyptian hepatitis C virus infected patients in relation to liver disease </w:t>
            </w:r>
            <w:proofErr w:type="gramStart"/>
            <w:r>
              <w:rPr>
                <w:rFonts w:cs="Mudir MT"/>
                <w:sz w:val="28"/>
                <w:szCs w:val="28"/>
                <w:lang w:bidi="ar-EG"/>
              </w:rPr>
              <w:t>progression .</w:t>
            </w:r>
            <w:proofErr w:type="gramEnd"/>
          </w:p>
          <w:p w:rsidR="0024589E" w:rsidRPr="0024589E" w:rsidRDefault="0024589E" w:rsidP="0024589E">
            <w:pPr>
              <w:bidi/>
              <w:jc w:val="right"/>
              <w:rPr>
                <w:rFonts w:cs="Mudir MT"/>
                <w:sz w:val="28"/>
                <w:szCs w:val="28"/>
                <w:lang w:bidi="ar-EG"/>
              </w:rPr>
            </w:pPr>
          </w:p>
        </w:tc>
      </w:tr>
      <w:tr w:rsidR="006D6364" w:rsidRPr="00402BBB" w:rsidTr="00A53067">
        <w:tc>
          <w:tcPr>
            <w:tcW w:w="2517" w:type="dxa"/>
            <w:shd w:val="clear" w:color="auto" w:fill="BFBFBF"/>
          </w:tcPr>
          <w:p w:rsidR="006D6364" w:rsidRPr="00402BBB" w:rsidRDefault="006D6364"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6D6364" w:rsidRPr="00B02F9F" w:rsidRDefault="006D6364" w:rsidP="00A53067">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سارة مجدى عبد الحميد استاذ م ميكروبيولوجيا ومناعة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p>
          <w:p w:rsidR="006D6364" w:rsidRPr="00D562AB" w:rsidRDefault="006D6364" w:rsidP="00D562AB">
            <w:pPr>
              <w:pStyle w:val="ListParagraph"/>
              <w:numPr>
                <w:ilvl w:val="0"/>
                <w:numId w:val="18"/>
              </w:numPr>
              <w:jc w:val="both"/>
              <w:rPr>
                <w:rFonts w:cs="Mudir MT"/>
                <w:sz w:val="28"/>
                <w:szCs w:val="28"/>
                <w:lang w:bidi="ar-EG"/>
              </w:rPr>
            </w:pPr>
            <w:r w:rsidRPr="00B02F9F">
              <w:rPr>
                <w:rFonts w:cs="Mudir MT" w:hint="cs"/>
                <w:sz w:val="28"/>
                <w:szCs w:val="28"/>
                <w:rtl/>
                <w:lang w:bidi="ar-EG"/>
              </w:rPr>
              <w:t xml:space="preserve">ا.د/ رانيا رجب ابو زهرة  استاذ م ميكروبيولوجيا ومناعة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r w:rsidRPr="00D562AB">
              <w:rPr>
                <w:rFonts w:cs="Mudir MT" w:hint="cs"/>
                <w:sz w:val="28"/>
                <w:szCs w:val="28"/>
                <w:rtl/>
                <w:lang w:bidi="ar-EG"/>
              </w:rPr>
              <w:t xml:space="preserve"> </w:t>
            </w:r>
          </w:p>
          <w:p w:rsidR="006D6364" w:rsidRPr="00B02F9F" w:rsidRDefault="006D6364" w:rsidP="00D562AB">
            <w:pPr>
              <w:pStyle w:val="ListParagraph"/>
              <w:numPr>
                <w:ilvl w:val="0"/>
                <w:numId w:val="18"/>
              </w:numPr>
              <w:jc w:val="both"/>
              <w:rPr>
                <w:rFonts w:cs="Mudir MT"/>
                <w:sz w:val="28"/>
                <w:szCs w:val="28"/>
                <w:rtl/>
                <w:lang w:bidi="ar-EG"/>
              </w:rPr>
            </w:pPr>
            <w:r>
              <w:rPr>
                <w:rFonts w:cs="Mudir MT" w:hint="cs"/>
                <w:sz w:val="28"/>
                <w:szCs w:val="28"/>
                <w:rtl/>
                <w:lang w:bidi="ar-EG"/>
              </w:rPr>
              <w:t xml:space="preserve">د/ </w:t>
            </w:r>
            <w:r w:rsidR="00D562AB">
              <w:rPr>
                <w:rFonts w:cs="Mudir MT" w:hint="cs"/>
                <w:sz w:val="28"/>
                <w:szCs w:val="28"/>
                <w:rtl/>
                <w:lang w:bidi="ar-EG"/>
              </w:rPr>
              <w:t>خلود ماهر بركه</w:t>
            </w:r>
            <w:r>
              <w:rPr>
                <w:rFonts w:cs="Mudir MT" w:hint="cs"/>
                <w:sz w:val="28"/>
                <w:szCs w:val="28"/>
                <w:rtl/>
                <w:lang w:bidi="ar-EG"/>
              </w:rPr>
              <w:t xml:space="preserve">  مدرس ميكروبيولوجيا ومناعة </w:t>
            </w:r>
            <w:r w:rsidR="00D562AB" w:rsidRPr="00B02F9F">
              <w:rPr>
                <w:rFonts w:cs="Mudir MT" w:hint="cs"/>
                <w:sz w:val="28"/>
                <w:szCs w:val="28"/>
                <w:rtl/>
                <w:lang w:bidi="ar-EG"/>
              </w:rPr>
              <w:t xml:space="preserve"> بكلية الصيدلة </w:t>
            </w:r>
            <w:r w:rsidR="00D562AB" w:rsidRPr="00B02F9F">
              <w:rPr>
                <w:rFonts w:cs="Mudir MT"/>
                <w:sz w:val="28"/>
                <w:szCs w:val="28"/>
                <w:rtl/>
                <w:lang w:bidi="ar-EG"/>
              </w:rPr>
              <w:t>–</w:t>
            </w:r>
            <w:r w:rsidR="00D562AB" w:rsidRPr="00B02F9F">
              <w:rPr>
                <w:rFonts w:cs="Mudir MT" w:hint="cs"/>
                <w:sz w:val="28"/>
                <w:szCs w:val="28"/>
                <w:rtl/>
                <w:lang w:bidi="ar-EG"/>
              </w:rPr>
              <w:t xml:space="preserve"> جامعة دمنهور  .</w:t>
            </w:r>
          </w:p>
        </w:tc>
      </w:tr>
    </w:tbl>
    <w:p w:rsidR="006F3225" w:rsidRPr="008F457F" w:rsidRDefault="006F3225" w:rsidP="008F457F">
      <w:pPr>
        <w:tabs>
          <w:tab w:val="right" w:pos="87"/>
          <w:tab w:val="left" w:pos="6654"/>
        </w:tabs>
        <w:bidi/>
        <w:rPr>
          <w:rFonts w:cs="PT Bold Heading"/>
          <w:b/>
          <w:bCs/>
          <w:sz w:val="28"/>
          <w:szCs w:val="28"/>
          <w:rtl/>
          <w:lang w:bidi="ar-EG"/>
        </w:rPr>
      </w:pPr>
    </w:p>
    <w:p w:rsidR="006F3225" w:rsidRDefault="006F3225" w:rsidP="006F3225">
      <w:pPr>
        <w:pStyle w:val="ListParagraph"/>
        <w:tabs>
          <w:tab w:val="right" w:pos="87"/>
        </w:tabs>
        <w:ind w:left="0" w:hanging="55"/>
        <w:jc w:val="center"/>
        <w:rPr>
          <w:rFonts w:cs="PT Bold Heading"/>
          <w:b/>
          <w:bCs/>
          <w:sz w:val="32"/>
          <w:szCs w:val="32"/>
          <w:lang w:bidi="ar-EG"/>
        </w:rPr>
      </w:pPr>
      <w:r>
        <w:rPr>
          <w:rFonts w:cs="PT Bold Heading" w:hint="cs"/>
          <w:b/>
          <w:bCs/>
          <w:sz w:val="32"/>
          <w:szCs w:val="32"/>
          <w:rtl/>
          <w:lang w:bidi="ar-EG"/>
        </w:rPr>
        <w:t>***</w:t>
      </w: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A83D36" w:rsidRPr="00402BBB" w:rsidTr="00A53067">
        <w:tc>
          <w:tcPr>
            <w:tcW w:w="10031" w:type="dxa"/>
            <w:gridSpan w:val="2"/>
            <w:shd w:val="clear" w:color="auto" w:fill="BFBFBF"/>
          </w:tcPr>
          <w:p w:rsidR="00A83D36" w:rsidRPr="0004234A" w:rsidRDefault="00A83D36" w:rsidP="00A53067">
            <w:pPr>
              <w:bidi/>
              <w:ind w:left="360"/>
              <w:jc w:val="both"/>
              <w:rPr>
                <w:rFonts w:cs="Monotype Koufi"/>
                <w:b/>
                <w:bCs/>
                <w:sz w:val="28"/>
                <w:szCs w:val="28"/>
                <w:rtl/>
                <w:lang w:bidi="ar-EG"/>
              </w:rPr>
            </w:pPr>
            <w:r>
              <w:rPr>
                <w:rFonts w:cs="Mudir MT" w:hint="cs"/>
                <w:sz w:val="28"/>
                <w:szCs w:val="28"/>
                <w:rtl/>
                <w:lang w:bidi="ar-EG"/>
              </w:rPr>
              <w:t xml:space="preserve">4.الصيدلانية </w:t>
            </w:r>
            <w:r w:rsidRPr="0004234A">
              <w:rPr>
                <w:rFonts w:cs="Mudir MT" w:hint="cs"/>
                <w:sz w:val="28"/>
                <w:szCs w:val="28"/>
                <w:rtl/>
                <w:lang w:bidi="ar-EG"/>
              </w:rPr>
              <w:t xml:space="preserve"> / </w:t>
            </w:r>
            <w:r>
              <w:rPr>
                <w:rFonts w:cs="Mudir MT" w:hint="cs"/>
                <w:sz w:val="28"/>
                <w:szCs w:val="28"/>
                <w:rtl/>
                <w:lang w:bidi="ar-EG"/>
              </w:rPr>
              <w:t xml:space="preserve">ندى صلاح الدين توفيق المنياوى </w:t>
            </w:r>
            <w:r w:rsidRPr="0004234A">
              <w:rPr>
                <w:rFonts w:cs="Mudir MT" w:hint="cs"/>
                <w:sz w:val="28"/>
                <w:szCs w:val="28"/>
                <w:rtl/>
                <w:lang w:bidi="ar-EG"/>
              </w:rPr>
              <w:t xml:space="preserve"> </w:t>
            </w:r>
            <w:r w:rsidRPr="0004234A">
              <w:rPr>
                <w:rFonts w:cs="Monotype Koufi" w:hint="cs"/>
                <w:b/>
                <w:bCs/>
                <w:sz w:val="28"/>
                <w:szCs w:val="28"/>
                <w:rtl/>
                <w:lang w:bidi="ar-EG"/>
              </w:rPr>
              <w:t>(قسم</w:t>
            </w:r>
            <w:r>
              <w:rPr>
                <w:rFonts w:cs="Monotype Koufi" w:hint="cs"/>
                <w:b/>
                <w:bCs/>
                <w:sz w:val="28"/>
                <w:szCs w:val="28"/>
                <w:rtl/>
                <w:lang w:bidi="ar-EG"/>
              </w:rPr>
              <w:t xml:space="preserve"> </w:t>
            </w:r>
            <w:r w:rsidRPr="0004234A">
              <w:rPr>
                <w:rFonts w:cs="Monotype Koufi" w:hint="cs"/>
                <w:b/>
                <w:bCs/>
                <w:sz w:val="28"/>
                <w:szCs w:val="28"/>
                <w:rtl/>
                <w:lang w:bidi="ar-EG"/>
              </w:rPr>
              <w:t xml:space="preserve"> ميكروبيولوجيا ومناعة)   (درجة </w:t>
            </w:r>
            <w:r>
              <w:rPr>
                <w:rFonts w:cs="Monotype Koufi" w:hint="cs"/>
                <w:b/>
                <w:bCs/>
                <w:sz w:val="28"/>
                <w:szCs w:val="28"/>
                <w:rtl/>
                <w:lang w:bidi="ar-EG"/>
              </w:rPr>
              <w:t xml:space="preserve">الماجستير </w:t>
            </w:r>
            <w:r w:rsidRPr="0004234A">
              <w:rPr>
                <w:rFonts w:cs="Monotype Koufi" w:hint="cs"/>
                <w:b/>
                <w:bCs/>
                <w:sz w:val="28"/>
                <w:szCs w:val="28"/>
                <w:rtl/>
                <w:lang w:bidi="ar-EG"/>
              </w:rPr>
              <w:t>)</w:t>
            </w:r>
          </w:p>
        </w:tc>
      </w:tr>
      <w:tr w:rsidR="00A83D36" w:rsidRPr="00402BBB" w:rsidTr="00A53067">
        <w:tc>
          <w:tcPr>
            <w:tcW w:w="2517" w:type="dxa"/>
            <w:shd w:val="clear" w:color="auto" w:fill="BFBFBF"/>
          </w:tcPr>
          <w:p w:rsidR="00A83D36" w:rsidRPr="00402BBB" w:rsidRDefault="00A83D36" w:rsidP="00A53067">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A83D36" w:rsidRDefault="00A83D36" w:rsidP="00A53067">
            <w:pPr>
              <w:bidi/>
              <w:jc w:val="center"/>
              <w:rPr>
                <w:rFonts w:cs="Monotype Koufi"/>
                <w:b/>
                <w:bCs/>
                <w:sz w:val="28"/>
                <w:szCs w:val="28"/>
                <w:rtl/>
                <w:lang w:bidi="ar-EG"/>
              </w:rPr>
            </w:pPr>
            <w:r>
              <w:rPr>
                <w:rFonts w:cs="Monotype Koufi" w:hint="cs"/>
                <w:b/>
                <w:bCs/>
                <w:sz w:val="28"/>
                <w:szCs w:val="28"/>
                <w:rtl/>
                <w:lang w:bidi="ar-EG"/>
              </w:rPr>
              <w:t>دراسة التأثير الوقائي والعلاجي لبكتيريا لاكتوباسيللس كيزي ( الملبنة المجبنه ) وفطر ساكاروميسيس سيريفيزى ( السكيراء الجعوية ) فى نموذج لسرطان الثدي فى الفئران .</w:t>
            </w:r>
          </w:p>
          <w:p w:rsidR="00A83D36" w:rsidRPr="00402BBB" w:rsidRDefault="00A83D36" w:rsidP="00A53067">
            <w:pPr>
              <w:bidi/>
              <w:jc w:val="center"/>
              <w:rPr>
                <w:rFonts w:cs="Mudir MT"/>
                <w:b/>
                <w:bCs/>
                <w:sz w:val="28"/>
                <w:szCs w:val="28"/>
                <w:rtl/>
                <w:lang w:bidi="ar-EG"/>
              </w:rPr>
            </w:pPr>
          </w:p>
        </w:tc>
      </w:tr>
      <w:tr w:rsidR="00A83D36" w:rsidRPr="00402BBB" w:rsidTr="00A53067">
        <w:tc>
          <w:tcPr>
            <w:tcW w:w="2517" w:type="dxa"/>
            <w:shd w:val="clear" w:color="auto" w:fill="BFBFBF"/>
          </w:tcPr>
          <w:p w:rsidR="00A83D36" w:rsidRPr="00402BBB" w:rsidRDefault="00A83D36"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A83D36" w:rsidRDefault="00A83D36" w:rsidP="00A53067">
            <w:pPr>
              <w:bidi/>
              <w:jc w:val="right"/>
              <w:rPr>
                <w:rFonts w:cs="Mudir MT"/>
                <w:sz w:val="28"/>
                <w:szCs w:val="28"/>
                <w:lang w:bidi="ar-EG"/>
              </w:rPr>
            </w:pPr>
            <w:r>
              <w:rPr>
                <w:rFonts w:cs="Mudir MT"/>
                <w:sz w:val="28"/>
                <w:szCs w:val="28"/>
                <w:lang w:bidi="ar-EG"/>
              </w:rPr>
              <w:t xml:space="preserve">Study of the Protective and </w:t>
            </w:r>
            <w:proofErr w:type="spellStart"/>
            <w:r>
              <w:rPr>
                <w:rFonts w:cs="Mudir MT"/>
                <w:sz w:val="28"/>
                <w:szCs w:val="28"/>
                <w:lang w:bidi="ar-EG"/>
              </w:rPr>
              <w:t>theurapeutic</w:t>
            </w:r>
            <w:proofErr w:type="spellEnd"/>
            <w:r>
              <w:rPr>
                <w:rFonts w:cs="Mudir MT"/>
                <w:sz w:val="28"/>
                <w:szCs w:val="28"/>
                <w:lang w:bidi="ar-EG"/>
              </w:rPr>
              <w:t xml:space="preserve"> effect of </w:t>
            </w:r>
            <w:proofErr w:type="spellStart"/>
            <w:r>
              <w:rPr>
                <w:rFonts w:cs="Mudir MT"/>
                <w:sz w:val="28"/>
                <w:szCs w:val="28"/>
                <w:lang w:bidi="ar-EG"/>
              </w:rPr>
              <w:t>Lactobacills</w:t>
            </w:r>
            <w:proofErr w:type="spellEnd"/>
            <w:r>
              <w:rPr>
                <w:rFonts w:cs="Mudir MT"/>
                <w:sz w:val="28"/>
                <w:szCs w:val="28"/>
                <w:lang w:bidi="ar-EG"/>
              </w:rPr>
              <w:t xml:space="preserve"> </w:t>
            </w:r>
            <w:proofErr w:type="spellStart"/>
            <w:r>
              <w:rPr>
                <w:rFonts w:cs="Mudir MT"/>
                <w:sz w:val="28"/>
                <w:szCs w:val="28"/>
                <w:lang w:bidi="ar-EG"/>
              </w:rPr>
              <w:t>caseiandSaccharomyces</w:t>
            </w:r>
            <w:proofErr w:type="spellEnd"/>
            <w:r>
              <w:rPr>
                <w:rFonts w:cs="Mudir MT"/>
                <w:sz w:val="28"/>
                <w:szCs w:val="28"/>
                <w:lang w:bidi="ar-EG"/>
              </w:rPr>
              <w:t xml:space="preserve"> </w:t>
            </w:r>
            <w:proofErr w:type="spellStart"/>
            <w:r>
              <w:rPr>
                <w:rFonts w:cs="Mudir MT"/>
                <w:sz w:val="28"/>
                <w:szCs w:val="28"/>
                <w:lang w:bidi="ar-EG"/>
              </w:rPr>
              <w:t>cerevisiae</w:t>
            </w:r>
            <w:proofErr w:type="spellEnd"/>
            <w:r>
              <w:rPr>
                <w:rFonts w:cs="Mudir MT"/>
                <w:sz w:val="28"/>
                <w:szCs w:val="28"/>
                <w:lang w:bidi="ar-EG"/>
              </w:rPr>
              <w:t xml:space="preserve"> in a mouse model of Breast Cancer </w:t>
            </w:r>
          </w:p>
          <w:p w:rsidR="00A83D36" w:rsidRPr="0024589E" w:rsidRDefault="00A83D36" w:rsidP="00A53067">
            <w:pPr>
              <w:bidi/>
              <w:jc w:val="right"/>
              <w:rPr>
                <w:rFonts w:cs="Mudir MT"/>
                <w:sz w:val="28"/>
                <w:szCs w:val="28"/>
                <w:lang w:bidi="ar-EG"/>
              </w:rPr>
            </w:pPr>
          </w:p>
        </w:tc>
      </w:tr>
      <w:tr w:rsidR="00A83D36" w:rsidRPr="00402BBB" w:rsidTr="00A53067">
        <w:tc>
          <w:tcPr>
            <w:tcW w:w="2517" w:type="dxa"/>
            <w:shd w:val="clear" w:color="auto" w:fill="BFBFBF"/>
          </w:tcPr>
          <w:p w:rsidR="00A83D36" w:rsidRPr="00402BBB" w:rsidRDefault="00A83D36"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A83D36" w:rsidRPr="00B02F9F" w:rsidRDefault="00A83D36" w:rsidP="00A53067">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سارة مجدى عبد الحميد استاذ م ميكروبيولوجيا ومناعة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p>
          <w:p w:rsidR="00A83D36" w:rsidRPr="00D562AB" w:rsidRDefault="00A83D36" w:rsidP="00A53067">
            <w:pPr>
              <w:pStyle w:val="ListParagraph"/>
              <w:numPr>
                <w:ilvl w:val="0"/>
                <w:numId w:val="18"/>
              </w:numPr>
              <w:jc w:val="both"/>
              <w:rPr>
                <w:rFonts w:cs="Mudir MT"/>
                <w:sz w:val="28"/>
                <w:szCs w:val="28"/>
                <w:lang w:bidi="ar-EG"/>
              </w:rPr>
            </w:pPr>
            <w:r w:rsidRPr="00B02F9F">
              <w:rPr>
                <w:rFonts w:cs="Mudir MT" w:hint="cs"/>
                <w:sz w:val="28"/>
                <w:szCs w:val="28"/>
                <w:rtl/>
                <w:lang w:bidi="ar-EG"/>
              </w:rPr>
              <w:t xml:space="preserve">ا.د/ رانيا رجب ابو زهرة  استاذ م ميكروبيولوجيا ومناعة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r w:rsidRPr="00D562AB">
              <w:rPr>
                <w:rFonts w:cs="Mudir MT" w:hint="cs"/>
                <w:sz w:val="28"/>
                <w:szCs w:val="28"/>
                <w:rtl/>
                <w:lang w:bidi="ar-EG"/>
              </w:rPr>
              <w:t xml:space="preserve"> </w:t>
            </w:r>
          </w:p>
          <w:p w:rsidR="00A83D36" w:rsidRPr="00B02F9F" w:rsidRDefault="00A83D36" w:rsidP="00A53067">
            <w:pPr>
              <w:pStyle w:val="ListParagraph"/>
              <w:jc w:val="both"/>
              <w:rPr>
                <w:rFonts w:cs="Mudir MT"/>
                <w:sz w:val="28"/>
                <w:szCs w:val="28"/>
                <w:rtl/>
                <w:lang w:bidi="ar-EG"/>
              </w:rPr>
            </w:pPr>
            <w:r>
              <w:rPr>
                <w:rFonts w:cs="Mudir MT" w:hint="cs"/>
                <w:sz w:val="28"/>
                <w:szCs w:val="28"/>
                <w:rtl/>
                <w:lang w:bidi="ar-EG"/>
              </w:rPr>
              <w:t xml:space="preserve">د/ خلود ماهر بركه  مدرس ميكروبيولوجيا ومناعة </w:t>
            </w:r>
            <w:r w:rsidRPr="00B02F9F">
              <w:rPr>
                <w:rFonts w:cs="Mudir MT" w:hint="cs"/>
                <w:sz w:val="28"/>
                <w:szCs w:val="28"/>
                <w:rtl/>
                <w:lang w:bidi="ar-EG"/>
              </w:rPr>
              <w:t xml:space="preserve">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p>
        </w:tc>
      </w:tr>
    </w:tbl>
    <w:p w:rsidR="00A83D36" w:rsidRDefault="00A83D36" w:rsidP="006F3225">
      <w:pPr>
        <w:pStyle w:val="ListParagraph"/>
        <w:tabs>
          <w:tab w:val="right" w:pos="87"/>
        </w:tabs>
        <w:ind w:left="0" w:hanging="55"/>
        <w:jc w:val="center"/>
        <w:rPr>
          <w:rFonts w:cs="PT Bold Heading"/>
          <w:b/>
          <w:bCs/>
          <w:sz w:val="32"/>
          <w:szCs w:val="32"/>
          <w:lang w:bidi="ar-EG"/>
        </w:rPr>
      </w:pPr>
    </w:p>
    <w:p w:rsidR="00A83D36" w:rsidRDefault="00A83D36" w:rsidP="006F3225">
      <w:pPr>
        <w:pStyle w:val="ListParagraph"/>
        <w:tabs>
          <w:tab w:val="right" w:pos="87"/>
        </w:tabs>
        <w:ind w:left="0" w:hanging="55"/>
        <w:jc w:val="center"/>
        <w:rPr>
          <w:rFonts w:cs="PT Bold Heading"/>
          <w:b/>
          <w:bCs/>
          <w:sz w:val="32"/>
          <w:szCs w:val="32"/>
          <w:lang w:bidi="ar-EG"/>
        </w:rPr>
      </w:pPr>
    </w:p>
    <w:p w:rsidR="00A83D36" w:rsidRDefault="00A83D36" w:rsidP="006F3225">
      <w:pPr>
        <w:pStyle w:val="ListParagraph"/>
        <w:tabs>
          <w:tab w:val="right" w:pos="87"/>
        </w:tabs>
        <w:ind w:left="0" w:hanging="55"/>
        <w:jc w:val="center"/>
        <w:rPr>
          <w:rFonts w:cs="PT Bold Heading"/>
          <w:b/>
          <w:bCs/>
          <w:sz w:val="32"/>
          <w:szCs w:val="32"/>
          <w:lang w:bidi="ar-EG"/>
        </w:rPr>
      </w:pPr>
    </w:p>
    <w:p w:rsidR="00A83D36" w:rsidRPr="00A83D36" w:rsidRDefault="00A83D36" w:rsidP="00A83D36">
      <w:pPr>
        <w:pStyle w:val="ListParagraph"/>
        <w:tabs>
          <w:tab w:val="right" w:pos="87"/>
        </w:tabs>
        <w:ind w:left="0" w:hanging="55"/>
        <w:rPr>
          <w:rFonts w:cs="PT Bold Heading"/>
          <w:b/>
          <w:bCs/>
          <w:sz w:val="32"/>
          <w:szCs w:val="32"/>
          <w:rtl/>
          <w:lang w:bidi="ar-EG"/>
        </w:rPr>
      </w:pPr>
      <w:r>
        <w:rPr>
          <w:rFonts w:cs="PT Bold Heading" w:hint="cs"/>
          <w:b/>
          <w:bCs/>
          <w:sz w:val="32"/>
          <w:szCs w:val="32"/>
          <w:rtl/>
          <w:lang w:bidi="ar-EG"/>
        </w:rPr>
        <w:t xml:space="preserve">2- قسم الصيدلة الاكلينيكية والممارسة الصيدلية  </w:t>
      </w: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8F457F" w:rsidRPr="00402BBB" w:rsidTr="00A53067">
        <w:tc>
          <w:tcPr>
            <w:tcW w:w="10031" w:type="dxa"/>
            <w:gridSpan w:val="2"/>
            <w:shd w:val="clear" w:color="auto" w:fill="BFBFBF"/>
          </w:tcPr>
          <w:p w:rsidR="008F457F" w:rsidRPr="0004234A" w:rsidRDefault="008F457F" w:rsidP="008F457F">
            <w:pPr>
              <w:bidi/>
              <w:ind w:left="360"/>
              <w:jc w:val="both"/>
              <w:rPr>
                <w:rFonts w:cs="Monotype Koufi"/>
                <w:b/>
                <w:bCs/>
                <w:sz w:val="28"/>
                <w:szCs w:val="28"/>
                <w:rtl/>
                <w:lang w:bidi="ar-EG"/>
              </w:rPr>
            </w:pPr>
            <w:r>
              <w:rPr>
                <w:rFonts w:cs="Mudir MT"/>
                <w:sz w:val="28"/>
                <w:szCs w:val="28"/>
                <w:lang w:bidi="ar-EG"/>
              </w:rPr>
              <w:t>3</w:t>
            </w:r>
            <w:r>
              <w:rPr>
                <w:rFonts w:cs="Mudir MT" w:hint="cs"/>
                <w:sz w:val="28"/>
                <w:szCs w:val="28"/>
                <w:rtl/>
                <w:lang w:bidi="ar-EG"/>
              </w:rPr>
              <w:t xml:space="preserve">.الصيدلانية </w:t>
            </w:r>
            <w:r w:rsidRPr="0004234A">
              <w:rPr>
                <w:rFonts w:cs="Mudir MT" w:hint="cs"/>
                <w:sz w:val="28"/>
                <w:szCs w:val="28"/>
                <w:rtl/>
                <w:lang w:bidi="ar-EG"/>
              </w:rPr>
              <w:t xml:space="preserve"> / </w:t>
            </w:r>
            <w:r>
              <w:rPr>
                <w:rFonts w:cs="Mudir MT" w:hint="cs"/>
                <w:sz w:val="28"/>
                <w:szCs w:val="28"/>
                <w:rtl/>
                <w:lang w:bidi="ar-EG"/>
              </w:rPr>
              <w:t xml:space="preserve">ايناس محمود حسين السيد عمر </w:t>
            </w:r>
            <w:r w:rsidRPr="0004234A">
              <w:rPr>
                <w:rFonts w:cs="Mudir MT" w:hint="cs"/>
                <w:sz w:val="28"/>
                <w:szCs w:val="28"/>
                <w:rtl/>
                <w:lang w:bidi="ar-EG"/>
              </w:rPr>
              <w:t xml:space="preserve"> </w:t>
            </w:r>
            <w:r w:rsidRPr="0004234A">
              <w:rPr>
                <w:rFonts w:cs="Monotype Koufi" w:hint="cs"/>
                <w:b/>
                <w:bCs/>
                <w:sz w:val="28"/>
                <w:szCs w:val="28"/>
                <w:rtl/>
                <w:lang w:bidi="ar-EG"/>
              </w:rPr>
              <w:t xml:space="preserve">(قسم </w:t>
            </w:r>
            <w:r>
              <w:rPr>
                <w:rFonts w:cs="Monotype Koufi" w:hint="cs"/>
                <w:b/>
                <w:bCs/>
                <w:sz w:val="28"/>
                <w:szCs w:val="28"/>
                <w:rtl/>
                <w:lang w:bidi="ar-EG"/>
              </w:rPr>
              <w:t xml:space="preserve">الصيدلة الاكلينيكية </w:t>
            </w:r>
            <w:r w:rsidRPr="0004234A">
              <w:rPr>
                <w:rFonts w:cs="Monotype Koufi" w:hint="cs"/>
                <w:b/>
                <w:bCs/>
                <w:sz w:val="28"/>
                <w:szCs w:val="28"/>
                <w:rtl/>
                <w:lang w:bidi="ar-EG"/>
              </w:rPr>
              <w:t xml:space="preserve"> )   (درجة </w:t>
            </w:r>
            <w:r>
              <w:rPr>
                <w:rFonts w:cs="Monotype Koufi" w:hint="cs"/>
                <w:b/>
                <w:bCs/>
                <w:sz w:val="28"/>
                <w:szCs w:val="28"/>
                <w:rtl/>
                <w:lang w:bidi="ar-EG"/>
              </w:rPr>
              <w:t xml:space="preserve">الماجستير </w:t>
            </w:r>
            <w:r w:rsidRPr="0004234A">
              <w:rPr>
                <w:rFonts w:cs="Monotype Koufi" w:hint="cs"/>
                <w:b/>
                <w:bCs/>
                <w:sz w:val="28"/>
                <w:szCs w:val="28"/>
                <w:rtl/>
                <w:lang w:bidi="ar-EG"/>
              </w:rPr>
              <w:t>)</w:t>
            </w:r>
          </w:p>
        </w:tc>
      </w:tr>
      <w:tr w:rsidR="008F457F" w:rsidRPr="00402BBB" w:rsidTr="00A53067">
        <w:tc>
          <w:tcPr>
            <w:tcW w:w="2517" w:type="dxa"/>
            <w:shd w:val="clear" w:color="auto" w:fill="BFBFBF"/>
          </w:tcPr>
          <w:p w:rsidR="008F457F" w:rsidRPr="00402BBB" w:rsidRDefault="008F457F" w:rsidP="00A53067">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8F457F" w:rsidRDefault="008F457F" w:rsidP="001E109B">
            <w:pPr>
              <w:bidi/>
              <w:jc w:val="center"/>
              <w:rPr>
                <w:rFonts w:cs="Monotype Koufi"/>
                <w:b/>
                <w:bCs/>
                <w:sz w:val="28"/>
                <w:szCs w:val="28"/>
                <w:rtl/>
                <w:lang w:bidi="ar-EG"/>
              </w:rPr>
            </w:pPr>
            <w:r>
              <w:rPr>
                <w:rFonts w:cs="Monotype Koufi" w:hint="cs"/>
                <w:b/>
                <w:bCs/>
                <w:sz w:val="28"/>
                <w:szCs w:val="28"/>
                <w:rtl/>
                <w:lang w:bidi="ar-EG"/>
              </w:rPr>
              <w:t xml:space="preserve">دراسة </w:t>
            </w:r>
            <w:r w:rsidR="001E109B">
              <w:rPr>
                <w:rFonts w:cs="Monotype Koufi" w:hint="cs"/>
                <w:b/>
                <w:bCs/>
                <w:sz w:val="28"/>
                <w:szCs w:val="28"/>
                <w:rtl/>
                <w:lang w:bidi="ar-EG"/>
              </w:rPr>
              <w:t>تأثير الصيام المتقطع اثناء العلاج الكيماوي التكميلي لمرضى سرطان الثدى الخاضعين للعلاج وفقا لبروتوكول ( ادرياميسين ، سيكلوفوسفاميد ) .</w:t>
            </w:r>
          </w:p>
          <w:p w:rsidR="00633C31" w:rsidRPr="00402BBB" w:rsidRDefault="00633C31" w:rsidP="00633C31">
            <w:pPr>
              <w:bidi/>
              <w:jc w:val="center"/>
              <w:rPr>
                <w:rFonts w:cs="Mudir MT"/>
                <w:b/>
                <w:bCs/>
                <w:sz w:val="28"/>
                <w:szCs w:val="28"/>
                <w:rtl/>
                <w:lang w:bidi="ar-EG"/>
              </w:rPr>
            </w:pPr>
          </w:p>
        </w:tc>
      </w:tr>
      <w:tr w:rsidR="008F457F" w:rsidRPr="00402BBB" w:rsidTr="00A53067">
        <w:tc>
          <w:tcPr>
            <w:tcW w:w="2517" w:type="dxa"/>
            <w:shd w:val="clear" w:color="auto" w:fill="BFBFBF"/>
          </w:tcPr>
          <w:p w:rsidR="008F457F" w:rsidRPr="00402BBB" w:rsidRDefault="008F457F"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8F457F" w:rsidRDefault="008F457F" w:rsidP="001E109B">
            <w:pPr>
              <w:bidi/>
              <w:jc w:val="right"/>
              <w:rPr>
                <w:rFonts w:cs="Mudir MT"/>
                <w:sz w:val="28"/>
                <w:szCs w:val="28"/>
                <w:lang w:bidi="ar-EG"/>
              </w:rPr>
            </w:pPr>
            <w:r>
              <w:rPr>
                <w:rFonts w:cs="Mudir MT"/>
                <w:sz w:val="28"/>
                <w:szCs w:val="28"/>
                <w:lang w:bidi="ar-EG"/>
              </w:rPr>
              <w:t xml:space="preserve">Study of </w:t>
            </w:r>
            <w:r w:rsidR="001E109B">
              <w:rPr>
                <w:rFonts w:cs="Mudir MT"/>
                <w:sz w:val="28"/>
                <w:szCs w:val="28"/>
                <w:lang w:bidi="ar-EG"/>
              </w:rPr>
              <w:t xml:space="preserve">the effect of intermittent fasting during adjuvant Chemotherapy protocol </w:t>
            </w:r>
            <w:proofErr w:type="gramStart"/>
            <w:r w:rsidR="001E109B">
              <w:rPr>
                <w:rFonts w:cs="Mudir MT"/>
                <w:sz w:val="28"/>
                <w:szCs w:val="28"/>
                <w:lang w:bidi="ar-EG"/>
              </w:rPr>
              <w:t xml:space="preserve">( </w:t>
            </w:r>
            <w:proofErr w:type="spellStart"/>
            <w:r w:rsidR="001E109B">
              <w:rPr>
                <w:rFonts w:cs="Mudir MT"/>
                <w:sz w:val="28"/>
                <w:szCs w:val="28"/>
                <w:lang w:bidi="ar-EG"/>
              </w:rPr>
              <w:t>Adriamycin,Cyclophosphamide</w:t>
            </w:r>
            <w:proofErr w:type="spellEnd"/>
            <w:proofErr w:type="gramEnd"/>
            <w:r w:rsidR="001E109B">
              <w:rPr>
                <w:rFonts w:cs="Mudir MT"/>
                <w:sz w:val="28"/>
                <w:szCs w:val="28"/>
                <w:lang w:bidi="ar-EG"/>
              </w:rPr>
              <w:t xml:space="preserve"> ) in Breast Cancer Patients .</w:t>
            </w:r>
          </w:p>
          <w:p w:rsidR="008F457F" w:rsidRPr="0024589E" w:rsidRDefault="008F457F" w:rsidP="00A53067">
            <w:pPr>
              <w:bidi/>
              <w:jc w:val="right"/>
              <w:rPr>
                <w:rFonts w:cs="Mudir MT"/>
                <w:sz w:val="28"/>
                <w:szCs w:val="28"/>
                <w:lang w:bidi="ar-EG"/>
              </w:rPr>
            </w:pPr>
          </w:p>
        </w:tc>
      </w:tr>
      <w:tr w:rsidR="008F457F" w:rsidRPr="00402BBB" w:rsidTr="00A53067">
        <w:tc>
          <w:tcPr>
            <w:tcW w:w="2517" w:type="dxa"/>
            <w:shd w:val="clear" w:color="auto" w:fill="BFBFBF"/>
          </w:tcPr>
          <w:p w:rsidR="008F457F" w:rsidRPr="00402BBB" w:rsidRDefault="008F457F"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8F457F" w:rsidRPr="00B02F9F" w:rsidRDefault="008F457F" w:rsidP="00824F1B">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w:t>
            </w:r>
            <w:r w:rsidR="00824F1B">
              <w:rPr>
                <w:rFonts w:cs="Mudir MT" w:hint="cs"/>
                <w:sz w:val="28"/>
                <w:szCs w:val="28"/>
                <w:rtl/>
                <w:lang w:bidi="ar-EG"/>
              </w:rPr>
              <w:t>جمال عبد الحى عمران</w:t>
            </w:r>
            <w:r w:rsidRPr="00B02F9F">
              <w:rPr>
                <w:rFonts w:cs="Mudir MT" w:hint="cs"/>
                <w:sz w:val="28"/>
                <w:szCs w:val="28"/>
                <w:rtl/>
                <w:lang w:bidi="ar-EG"/>
              </w:rPr>
              <w:t xml:space="preserve"> استاذ </w:t>
            </w:r>
            <w:r w:rsidR="00824F1B">
              <w:rPr>
                <w:rFonts w:cs="Mudir MT" w:hint="cs"/>
                <w:sz w:val="28"/>
                <w:szCs w:val="28"/>
                <w:rtl/>
                <w:lang w:bidi="ar-EG"/>
              </w:rPr>
              <w:t>كيمياء حيوية</w:t>
            </w:r>
            <w:r w:rsidRPr="00B02F9F">
              <w:rPr>
                <w:rFonts w:cs="Mudir MT" w:hint="cs"/>
                <w:sz w:val="28"/>
                <w:szCs w:val="28"/>
                <w:rtl/>
                <w:lang w:bidi="ar-EG"/>
              </w:rPr>
              <w:t xml:space="preserve">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p>
          <w:p w:rsidR="008F457F" w:rsidRPr="00D562AB" w:rsidRDefault="008F457F" w:rsidP="005B01B7">
            <w:pPr>
              <w:pStyle w:val="ListParagraph"/>
              <w:numPr>
                <w:ilvl w:val="0"/>
                <w:numId w:val="18"/>
              </w:numPr>
              <w:jc w:val="both"/>
              <w:rPr>
                <w:rFonts w:cs="Mudir MT"/>
                <w:sz w:val="28"/>
                <w:szCs w:val="28"/>
                <w:lang w:bidi="ar-EG"/>
              </w:rPr>
            </w:pPr>
            <w:r w:rsidRPr="00B02F9F">
              <w:rPr>
                <w:rFonts w:cs="Mudir MT" w:hint="cs"/>
                <w:sz w:val="28"/>
                <w:szCs w:val="28"/>
                <w:rtl/>
                <w:lang w:bidi="ar-EG"/>
              </w:rPr>
              <w:t xml:space="preserve">ا.د/ </w:t>
            </w:r>
            <w:r w:rsidR="005B01B7">
              <w:rPr>
                <w:rFonts w:cs="Mudir MT" w:hint="cs"/>
                <w:sz w:val="28"/>
                <w:szCs w:val="28"/>
                <w:rtl/>
                <w:lang w:bidi="ar-EG"/>
              </w:rPr>
              <w:t xml:space="preserve">محمد فاروق مصطفى </w:t>
            </w:r>
            <w:r w:rsidRPr="00B02F9F">
              <w:rPr>
                <w:rFonts w:cs="Mudir MT" w:hint="cs"/>
                <w:sz w:val="28"/>
                <w:szCs w:val="28"/>
                <w:rtl/>
                <w:lang w:bidi="ar-EG"/>
              </w:rPr>
              <w:t xml:space="preserve">استاذ م </w:t>
            </w:r>
            <w:r w:rsidR="005B01B7">
              <w:rPr>
                <w:rFonts w:cs="Mudir MT" w:hint="cs"/>
                <w:sz w:val="28"/>
                <w:szCs w:val="28"/>
                <w:rtl/>
                <w:lang w:bidi="ar-EG"/>
              </w:rPr>
              <w:t xml:space="preserve">الاورام </w:t>
            </w:r>
            <w:r w:rsidRPr="00B02F9F">
              <w:rPr>
                <w:rFonts w:cs="Mudir MT" w:hint="cs"/>
                <w:sz w:val="28"/>
                <w:szCs w:val="28"/>
                <w:rtl/>
                <w:lang w:bidi="ar-EG"/>
              </w:rPr>
              <w:t xml:space="preserve">بكلية </w:t>
            </w:r>
            <w:r w:rsidR="005B01B7">
              <w:rPr>
                <w:rFonts w:cs="Mudir MT" w:hint="cs"/>
                <w:sz w:val="28"/>
                <w:szCs w:val="28"/>
                <w:rtl/>
                <w:lang w:bidi="ar-EG"/>
              </w:rPr>
              <w:t>الطب</w:t>
            </w:r>
            <w:r w:rsidRPr="00B02F9F">
              <w:rPr>
                <w:rFonts w:cs="Mudir MT" w:hint="cs"/>
                <w:sz w:val="28"/>
                <w:szCs w:val="28"/>
                <w:rtl/>
                <w:lang w:bidi="ar-EG"/>
              </w:rPr>
              <w:t xml:space="preserve"> </w:t>
            </w:r>
            <w:r w:rsidRPr="00B02F9F">
              <w:rPr>
                <w:rFonts w:cs="Mudir MT"/>
                <w:sz w:val="28"/>
                <w:szCs w:val="28"/>
                <w:rtl/>
                <w:lang w:bidi="ar-EG"/>
              </w:rPr>
              <w:t>–</w:t>
            </w:r>
            <w:r w:rsidRPr="00B02F9F">
              <w:rPr>
                <w:rFonts w:cs="Mudir MT" w:hint="cs"/>
                <w:sz w:val="28"/>
                <w:szCs w:val="28"/>
                <w:rtl/>
                <w:lang w:bidi="ar-EG"/>
              </w:rPr>
              <w:t xml:space="preserve"> جامعة </w:t>
            </w:r>
            <w:r w:rsidR="005B01B7">
              <w:rPr>
                <w:rFonts w:cs="Mudir MT" w:hint="cs"/>
                <w:sz w:val="28"/>
                <w:szCs w:val="28"/>
                <w:rtl/>
                <w:lang w:bidi="ar-EG"/>
              </w:rPr>
              <w:t>الاسكندرية</w:t>
            </w:r>
            <w:r w:rsidRPr="00B02F9F">
              <w:rPr>
                <w:rFonts w:cs="Mudir MT" w:hint="cs"/>
                <w:sz w:val="28"/>
                <w:szCs w:val="28"/>
                <w:rtl/>
                <w:lang w:bidi="ar-EG"/>
              </w:rPr>
              <w:t xml:space="preserve">  </w:t>
            </w:r>
          </w:p>
          <w:p w:rsidR="008F457F" w:rsidRPr="00B02F9F" w:rsidRDefault="008F457F" w:rsidP="005B01B7">
            <w:pPr>
              <w:pStyle w:val="ListParagraph"/>
              <w:numPr>
                <w:ilvl w:val="0"/>
                <w:numId w:val="18"/>
              </w:numPr>
              <w:jc w:val="both"/>
              <w:rPr>
                <w:rFonts w:cs="Mudir MT"/>
                <w:sz w:val="28"/>
                <w:szCs w:val="28"/>
                <w:rtl/>
                <w:lang w:bidi="ar-EG"/>
              </w:rPr>
            </w:pPr>
            <w:r>
              <w:rPr>
                <w:rFonts w:cs="Mudir MT" w:hint="cs"/>
                <w:sz w:val="28"/>
                <w:szCs w:val="28"/>
                <w:rtl/>
                <w:lang w:bidi="ar-EG"/>
              </w:rPr>
              <w:t xml:space="preserve">د/ </w:t>
            </w:r>
            <w:r w:rsidR="005B01B7">
              <w:rPr>
                <w:rFonts w:cs="Mudir MT" w:hint="cs"/>
                <w:sz w:val="28"/>
                <w:szCs w:val="28"/>
                <w:rtl/>
                <w:lang w:bidi="ar-EG"/>
              </w:rPr>
              <w:t>نهى محمود الخضري</w:t>
            </w:r>
            <w:r>
              <w:rPr>
                <w:rFonts w:cs="Mudir MT" w:hint="cs"/>
                <w:sz w:val="28"/>
                <w:szCs w:val="28"/>
                <w:rtl/>
                <w:lang w:bidi="ar-EG"/>
              </w:rPr>
              <w:t xml:space="preserve">  مدرس </w:t>
            </w:r>
            <w:r w:rsidR="005B01B7">
              <w:rPr>
                <w:rFonts w:cs="Mudir MT" w:hint="cs"/>
                <w:sz w:val="28"/>
                <w:szCs w:val="28"/>
                <w:rtl/>
                <w:lang w:bidi="ar-EG"/>
              </w:rPr>
              <w:t>صيدلة اكلينيكية</w:t>
            </w:r>
            <w:r>
              <w:rPr>
                <w:rFonts w:cs="Mudir MT" w:hint="cs"/>
                <w:sz w:val="28"/>
                <w:szCs w:val="28"/>
                <w:rtl/>
                <w:lang w:bidi="ar-EG"/>
              </w:rPr>
              <w:t xml:space="preserve"> </w:t>
            </w:r>
            <w:r w:rsidRPr="00B02F9F">
              <w:rPr>
                <w:rFonts w:cs="Mudir MT" w:hint="cs"/>
                <w:sz w:val="28"/>
                <w:szCs w:val="28"/>
                <w:rtl/>
                <w:lang w:bidi="ar-EG"/>
              </w:rPr>
              <w:t xml:space="preserve"> بكلية الصيدلة </w:t>
            </w:r>
            <w:r w:rsidRPr="00B02F9F">
              <w:rPr>
                <w:rFonts w:cs="Mudir MT"/>
                <w:sz w:val="28"/>
                <w:szCs w:val="28"/>
                <w:rtl/>
                <w:lang w:bidi="ar-EG"/>
              </w:rPr>
              <w:t>–</w:t>
            </w:r>
            <w:r w:rsidRPr="00B02F9F">
              <w:rPr>
                <w:rFonts w:cs="Mudir MT" w:hint="cs"/>
                <w:sz w:val="28"/>
                <w:szCs w:val="28"/>
                <w:rtl/>
                <w:lang w:bidi="ar-EG"/>
              </w:rPr>
              <w:t xml:space="preserve"> جامعة دمنهور  .</w:t>
            </w:r>
          </w:p>
        </w:tc>
      </w:tr>
    </w:tbl>
    <w:p w:rsidR="008A4CB4" w:rsidRDefault="008A4CB4" w:rsidP="006F3225">
      <w:pPr>
        <w:pStyle w:val="ListParagraph"/>
        <w:tabs>
          <w:tab w:val="right" w:pos="87"/>
        </w:tabs>
        <w:ind w:left="0" w:hanging="55"/>
        <w:jc w:val="center"/>
        <w:rPr>
          <w:rFonts w:cs="PT Bold Heading"/>
          <w:b/>
          <w:bCs/>
          <w:sz w:val="32"/>
          <w:szCs w:val="32"/>
          <w:rtl/>
          <w:lang w:bidi="ar-EG"/>
        </w:rPr>
      </w:pPr>
    </w:p>
    <w:p w:rsidR="009415E5" w:rsidRDefault="009415E5" w:rsidP="009415E5">
      <w:pPr>
        <w:pStyle w:val="ListParagraph"/>
        <w:tabs>
          <w:tab w:val="right" w:pos="87"/>
        </w:tabs>
        <w:ind w:left="0" w:hanging="55"/>
        <w:rPr>
          <w:rFonts w:cs="PT Bold Heading"/>
          <w:b/>
          <w:bCs/>
          <w:sz w:val="28"/>
          <w:szCs w:val="28"/>
          <w:rtl/>
          <w:lang w:bidi="ar-EG"/>
        </w:rPr>
      </w:pPr>
      <w:r w:rsidRPr="009415E5">
        <w:rPr>
          <w:rFonts w:cs="PT Bold Heading" w:hint="cs"/>
          <w:b/>
          <w:bCs/>
          <w:sz w:val="28"/>
          <w:szCs w:val="28"/>
          <w:rtl/>
          <w:lang w:bidi="ar-EG"/>
        </w:rPr>
        <w:t xml:space="preserve">3- قسم </w:t>
      </w:r>
      <w:r>
        <w:rPr>
          <w:rFonts w:cs="PT Bold Heading" w:hint="cs"/>
          <w:b/>
          <w:bCs/>
          <w:sz w:val="28"/>
          <w:szCs w:val="28"/>
          <w:rtl/>
          <w:lang w:bidi="ar-EG"/>
        </w:rPr>
        <w:t xml:space="preserve">الكيمياء الصيدلية </w:t>
      </w:r>
    </w:p>
    <w:p w:rsidR="009415E5" w:rsidRPr="009415E5" w:rsidRDefault="009415E5" w:rsidP="009415E5">
      <w:pPr>
        <w:pStyle w:val="ListParagraph"/>
        <w:tabs>
          <w:tab w:val="right" w:pos="87"/>
        </w:tabs>
        <w:ind w:left="0" w:hanging="55"/>
        <w:rPr>
          <w:rFonts w:cs="PT Bold Heading"/>
          <w:b/>
          <w:bCs/>
          <w:sz w:val="28"/>
          <w:szCs w:val="28"/>
          <w:rtl/>
          <w:lang w:bidi="ar-EG"/>
        </w:rPr>
      </w:pPr>
      <w:r w:rsidRPr="009415E5">
        <w:rPr>
          <w:rFonts w:cs="PT Bold Heading" w:hint="cs"/>
          <w:b/>
          <w:bCs/>
          <w:sz w:val="28"/>
          <w:szCs w:val="28"/>
          <w:rtl/>
          <w:lang w:bidi="ar-EG"/>
        </w:rPr>
        <w:t xml:space="preserve">  </w:t>
      </w: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9415E5" w:rsidRPr="00402BBB" w:rsidTr="00A53067">
        <w:tc>
          <w:tcPr>
            <w:tcW w:w="10031" w:type="dxa"/>
            <w:gridSpan w:val="2"/>
            <w:shd w:val="clear" w:color="auto" w:fill="BFBFBF"/>
          </w:tcPr>
          <w:p w:rsidR="009415E5" w:rsidRPr="009415E5" w:rsidRDefault="009415E5" w:rsidP="007F2763">
            <w:pPr>
              <w:pStyle w:val="ListParagraph"/>
              <w:numPr>
                <w:ilvl w:val="0"/>
                <w:numId w:val="20"/>
              </w:numPr>
              <w:jc w:val="both"/>
              <w:rPr>
                <w:rFonts w:cs="Monotype Koufi"/>
                <w:b/>
                <w:bCs/>
                <w:sz w:val="28"/>
                <w:szCs w:val="28"/>
                <w:rtl/>
                <w:lang w:bidi="ar-EG"/>
              </w:rPr>
            </w:pPr>
            <w:r>
              <w:rPr>
                <w:rFonts w:cs="Mudir MT" w:hint="cs"/>
                <w:sz w:val="28"/>
                <w:szCs w:val="28"/>
                <w:rtl/>
                <w:lang w:bidi="ar-EG"/>
              </w:rPr>
              <w:t>السيد الماجستير</w:t>
            </w:r>
            <w:r w:rsidRPr="009415E5">
              <w:rPr>
                <w:rFonts w:cs="Mudir MT" w:hint="cs"/>
                <w:sz w:val="28"/>
                <w:szCs w:val="28"/>
                <w:rtl/>
                <w:lang w:bidi="ar-EG"/>
              </w:rPr>
              <w:t xml:space="preserve">  / </w:t>
            </w:r>
            <w:r>
              <w:rPr>
                <w:rFonts w:cs="Mudir MT" w:hint="cs"/>
                <w:sz w:val="28"/>
                <w:szCs w:val="28"/>
                <w:rtl/>
                <w:lang w:bidi="ar-EG"/>
              </w:rPr>
              <w:t xml:space="preserve">احمد حمدى السعيد رجب </w:t>
            </w:r>
            <w:r w:rsidRPr="009415E5">
              <w:rPr>
                <w:rFonts w:cs="Monotype Koufi" w:hint="cs"/>
                <w:b/>
                <w:bCs/>
                <w:sz w:val="28"/>
                <w:szCs w:val="28"/>
                <w:rtl/>
                <w:lang w:bidi="ar-EG"/>
              </w:rPr>
              <w:t>(قسم ا</w:t>
            </w:r>
            <w:r>
              <w:rPr>
                <w:rFonts w:cs="Monotype Koufi" w:hint="cs"/>
                <w:b/>
                <w:bCs/>
                <w:sz w:val="28"/>
                <w:szCs w:val="28"/>
                <w:rtl/>
                <w:lang w:bidi="ar-EG"/>
              </w:rPr>
              <w:t xml:space="preserve">لكيمياء الصيدلية </w:t>
            </w:r>
            <w:r w:rsidRPr="009415E5">
              <w:rPr>
                <w:rFonts w:cs="Monotype Koufi" w:hint="cs"/>
                <w:b/>
                <w:bCs/>
                <w:sz w:val="28"/>
                <w:szCs w:val="28"/>
                <w:rtl/>
                <w:lang w:bidi="ar-EG"/>
              </w:rPr>
              <w:t xml:space="preserve">)   (درجة </w:t>
            </w:r>
            <w:r w:rsidR="007F2763">
              <w:rPr>
                <w:rFonts w:cs="Monotype Koufi" w:hint="cs"/>
                <w:b/>
                <w:bCs/>
                <w:sz w:val="28"/>
                <w:szCs w:val="28"/>
                <w:rtl/>
                <w:lang w:bidi="ar-EG"/>
              </w:rPr>
              <w:t>الدكتوراه</w:t>
            </w:r>
            <w:r w:rsidRPr="009415E5">
              <w:rPr>
                <w:rFonts w:cs="Monotype Koufi" w:hint="cs"/>
                <w:b/>
                <w:bCs/>
                <w:sz w:val="28"/>
                <w:szCs w:val="28"/>
                <w:rtl/>
                <w:lang w:bidi="ar-EG"/>
              </w:rPr>
              <w:t xml:space="preserve"> )</w:t>
            </w:r>
          </w:p>
        </w:tc>
      </w:tr>
      <w:tr w:rsidR="009415E5" w:rsidRPr="00402BBB" w:rsidTr="00A53067">
        <w:tc>
          <w:tcPr>
            <w:tcW w:w="2517" w:type="dxa"/>
            <w:shd w:val="clear" w:color="auto" w:fill="BFBFBF"/>
          </w:tcPr>
          <w:p w:rsidR="009415E5" w:rsidRPr="00402BBB" w:rsidRDefault="009415E5" w:rsidP="00A53067">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9415E5" w:rsidRDefault="007F2763" w:rsidP="00A53067">
            <w:pPr>
              <w:bidi/>
              <w:jc w:val="center"/>
              <w:rPr>
                <w:rFonts w:cs="Monotype Koufi"/>
                <w:b/>
                <w:bCs/>
                <w:sz w:val="28"/>
                <w:szCs w:val="28"/>
                <w:rtl/>
                <w:lang w:bidi="ar-EG"/>
              </w:rPr>
            </w:pPr>
            <w:r>
              <w:rPr>
                <w:rFonts w:cs="Monotype Koufi" w:hint="cs"/>
                <w:b/>
                <w:bCs/>
                <w:sz w:val="28"/>
                <w:szCs w:val="28"/>
                <w:rtl/>
                <w:lang w:bidi="ar-EG"/>
              </w:rPr>
              <w:t xml:space="preserve">تصميم وتشييد بعض المركبات الجديدة المحتوية على حلقات غير متجانسة ذات الفاعلية العلاجية المحتملة </w:t>
            </w:r>
            <w:r w:rsidR="009415E5">
              <w:rPr>
                <w:rFonts w:cs="Monotype Koufi" w:hint="cs"/>
                <w:b/>
                <w:bCs/>
                <w:sz w:val="28"/>
                <w:szCs w:val="28"/>
                <w:rtl/>
                <w:lang w:bidi="ar-EG"/>
              </w:rPr>
              <w:t xml:space="preserve"> .</w:t>
            </w:r>
          </w:p>
          <w:p w:rsidR="009415E5" w:rsidRPr="00402BBB" w:rsidRDefault="009415E5" w:rsidP="00A53067">
            <w:pPr>
              <w:bidi/>
              <w:jc w:val="center"/>
              <w:rPr>
                <w:rFonts w:cs="Mudir MT"/>
                <w:b/>
                <w:bCs/>
                <w:sz w:val="28"/>
                <w:szCs w:val="28"/>
                <w:rtl/>
                <w:lang w:bidi="ar-EG"/>
              </w:rPr>
            </w:pPr>
          </w:p>
        </w:tc>
      </w:tr>
      <w:tr w:rsidR="009415E5" w:rsidRPr="00402BBB" w:rsidTr="00A53067">
        <w:tc>
          <w:tcPr>
            <w:tcW w:w="2517" w:type="dxa"/>
            <w:shd w:val="clear" w:color="auto" w:fill="BFBFBF"/>
          </w:tcPr>
          <w:p w:rsidR="009415E5" w:rsidRPr="00402BBB" w:rsidRDefault="009415E5"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9415E5" w:rsidRDefault="00F76F09" w:rsidP="00A53067">
            <w:pPr>
              <w:bidi/>
              <w:jc w:val="right"/>
              <w:rPr>
                <w:rFonts w:cs="Mudir MT"/>
                <w:sz w:val="28"/>
                <w:szCs w:val="28"/>
                <w:lang w:bidi="ar-EG"/>
              </w:rPr>
            </w:pPr>
            <w:r>
              <w:rPr>
                <w:rFonts w:cs="Mudir MT"/>
                <w:sz w:val="28"/>
                <w:szCs w:val="28"/>
                <w:lang w:bidi="ar-EG"/>
              </w:rPr>
              <w:t xml:space="preserve">Design and Synthesis of Some New Heterocyclic Compounds of Potential Therapeutic </w:t>
            </w:r>
            <w:proofErr w:type="gramStart"/>
            <w:r>
              <w:rPr>
                <w:rFonts w:cs="Mudir MT"/>
                <w:sz w:val="28"/>
                <w:szCs w:val="28"/>
                <w:lang w:bidi="ar-EG"/>
              </w:rPr>
              <w:t>Activities .</w:t>
            </w:r>
            <w:proofErr w:type="gramEnd"/>
          </w:p>
          <w:p w:rsidR="009415E5" w:rsidRPr="0024589E" w:rsidRDefault="009415E5" w:rsidP="00A53067">
            <w:pPr>
              <w:bidi/>
              <w:jc w:val="right"/>
              <w:rPr>
                <w:rFonts w:cs="Mudir MT"/>
                <w:sz w:val="28"/>
                <w:szCs w:val="28"/>
                <w:lang w:bidi="ar-EG"/>
              </w:rPr>
            </w:pPr>
          </w:p>
        </w:tc>
      </w:tr>
      <w:tr w:rsidR="009415E5" w:rsidRPr="00402BBB" w:rsidTr="00A53067">
        <w:tc>
          <w:tcPr>
            <w:tcW w:w="2517" w:type="dxa"/>
            <w:shd w:val="clear" w:color="auto" w:fill="BFBFBF"/>
          </w:tcPr>
          <w:p w:rsidR="009415E5" w:rsidRPr="00402BBB" w:rsidRDefault="009415E5"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9415E5" w:rsidRPr="00B02F9F" w:rsidRDefault="009415E5" w:rsidP="007F2763">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w:t>
            </w:r>
            <w:r w:rsidR="007F2763">
              <w:rPr>
                <w:rFonts w:cs="Mudir MT" w:hint="cs"/>
                <w:sz w:val="28"/>
                <w:szCs w:val="28"/>
                <w:rtl/>
                <w:lang w:bidi="ar-EG"/>
              </w:rPr>
              <w:t>اميمة محمد ابو الوفا</w:t>
            </w:r>
            <w:r w:rsidRPr="00B02F9F">
              <w:rPr>
                <w:rFonts w:cs="Mudir MT" w:hint="cs"/>
                <w:sz w:val="28"/>
                <w:szCs w:val="28"/>
                <w:rtl/>
                <w:lang w:bidi="ar-EG"/>
              </w:rPr>
              <w:t xml:space="preserve"> استاذ </w:t>
            </w:r>
            <w:r w:rsidR="007F2763">
              <w:rPr>
                <w:rFonts w:cs="Mudir MT" w:hint="cs"/>
                <w:sz w:val="28"/>
                <w:szCs w:val="28"/>
                <w:rtl/>
                <w:lang w:bidi="ar-EG"/>
              </w:rPr>
              <w:t>ال</w:t>
            </w:r>
            <w:r>
              <w:rPr>
                <w:rFonts w:cs="Mudir MT" w:hint="cs"/>
                <w:sz w:val="28"/>
                <w:szCs w:val="28"/>
                <w:rtl/>
                <w:lang w:bidi="ar-EG"/>
              </w:rPr>
              <w:t xml:space="preserve">كيمياء </w:t>
            </w:r>
            <w:r w:rsidR="007F2763">
              <w:rPr>
                <w:rFonts w:cs="Mudir MT" w:hint="cs"/>
                <w:sz w:val="28"/>
                <w:szCs w:val="28"/>
                <w:rtl/>
                <w:lang w:bidi="ar-EG"/>
              </w:rPr>
              <w:t>الصيدلية</w:t>
            </w:r>
            <w:r w:rsidRPr="00B02F9F">
              <w:rPr>
                <w:rFonts w:cs="Mudir MT" w:hint="cs"/>
                <w:sz w:val="28"/>
                <w:szCs w:val="28"/>
                <w:rtl/>
                <w:lang w:bidi="ar-EG"/>
              </w:rPr>
              <w:t xml:space="preserve"> بكلية الصيدلة </w:t>
            </w:r>
            <w:r w:rsidRPr="00B02F9F">
              <w:rPr>
                <w:rFonts w:cs="Mudir MT"/>
                <w:sz w:val="28"/>
                <w:szCs w:val="28"/>
                <w:rtl/>
                <w:lang w:bidi="ar-EG"/>
              </w:rPr>
              <w:t>–</w:t>
            </w:r>
            <w:r w:rsidRPr="00B02F9F">
              <w:rPr>
                <w:rFonts w:cs="Mudir MT" w:hint="cs"/>
                <w:sz w:val="28"/>
                <w:szCs w:val="28"/>
                <w:rtl/>
                <w:lang w:bidi="ar-EG"/>
              </w:rPr>
              <w:t xml:space="preserve"> جامعة </w:t>
            </w:r>
            <w:r w:rsidR="007F2763">
              <w:rPr>
                <w:rFonts w:cs="Mudir MT" w:hint="cs"/>
                <w:sz w:val="28"/>
                <w:szCs w:val="28"/>
                <w:rtl/>
                <w:lang w:bidi="ar-EG"/>
              </w:rPr>
              <w:t>الاسكندرية</w:t>
            </w:r>
            <w:r w:rsidRPr="00B02F9F">
              <w:rPr>
                <w:rFonts w:cs="Mudir MT" w:hint="cs"/>
                <w:sz w:val="28"/>
                <w:szCs w:val="28"/>
                <w:rtl/>
                <w:lang w:bidi="ar-EG"/>
              </w:rPr>
              <w:t xml:space="preserve"> .</w:t>
            </w:r>
          </w:p>
          <w:p w:rsidR="009415E5" w:rsidRPr="008B31CA" w:rsidRDefault="009415E5" w:rsidP="008B31CA">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w:t>
            </w:r>
            <w:r w:rsidR="007F2763">
              <w:rPr>
                <w:rFonts w:cs="Mudir MT" w:hint="cs"/>
                <w:sz w:val="28"/>
                <w:szCs w:val="28"/>
                <w:rtl/>
                <w:lang w:bidi="ar-EG"/>
              </w:rPr>
              <w:t xml:space="preserve">هدى محمد جمال الدين دعبيس </w:t>
            </w:r>
            <w:r w:rsidR="007F2763" w:rsidRPr="00B02F9F">
              <w:rPr>
                <w:rFonts w:cs="Mudir MT" w:hint="cs"/>
                <w:sz w:val="28"/>
                <w:szCs w:val="28"/>
                <w:rtl/>
                <w:lang w:bidi="ar-EG"/>
              </w:rPr>
              <w:t xml:space="preserve"> استاذ </w:t>
            </w:r>
            <w:r w:rsidR="007F2763">
              <w:rPr>
                <w:rFonts w:cs="Mudir MT" w:hint="cs"/>
                <w:sz w:val="28"/>
                <w:szCs w:val="28"/>
                <w:rtl/>
                <w:lang w:bidi="ar-EG"/>
              </w:rPr>
              <w:t>الكيمياء الصيدلية</w:t>
            </w:r>
            <w:r w:rsidR="007F2763" w:rsidRPr="00B02F9F">
              <w:rPr>
                <w:rFonts w:cs="Mudir MT" w:hint="cs"/>
                <w:sz w:val="28"/>
                <w:szCs w:val="28"/>
                <w:rtl/>
                <w:lang w:bidi="ar-EG"/>
              </w:rPr>
              <w:t xml:space="preserve"> بكلية الصيدلة</w:t>
            </w:r>
            <w:r w:rsidR="007F2763">
              <w:rPr>
                <w:rFonts w:cs="Mudir MT" w:hint="cs"/>
                <w:sz w:val="28"/>
                <w:szCs w:val="28"/>
                <w:rtl/>
                <w:lang w:bidi="ar-EG"/>
              </w:rPr>
              <w:t xml:space="preserve"> </w:t>
            </w:r>
            <w:r w:rsidR="007F2763">
              <w:rPr>
                <w:rFonts w:cs="Mudir MT"/>
                <w:sz w:val="28"/>
                <w:szCs w:val="28"/>
                <w:rtl/>
                <w:lang w:bidi="ar-EG"/>
              </w:rPr>
              <w:t>–</w:t>
            </w:r>
            <w:r w:rsidR="007F2763">
              <w:rPr>
                <w:rFonts w:cs="Mudir MT" w:hint="cs"/>
                <w:sz w:val="28"/>
                <w:szCs w:val="28"/>
                <w:rtl/>
                <w:lang w:bidi="ar-EG"/>
              </w:rPr>
              <w:t xml:space="preserve"> جامعة دمنهور .</w:t>
            </w:r>
          </w:p>
        </w:tc>
      </w:tr>
    </w:tbl>
    <w:p w:rsidR="009415E5" w:rsidRPr="009415E5" w:rsidRDefault="009415E5" w:rsidP="009415E5">
      <w:pPr>
        <w:pStyle w:val="ListParagraph"/>
        <w:tabs>
          <w:tab w:val="right" w:pos="87"/>
        </w:tabs>
        <w:ind w:left="0" w:hanging="55"/>
        <w:rPr>
          <w:rFonts w:cs="PT Bold Heading"/>
          <w:b/>
          <w:bCs/>
          <w:sz w:val="28"/>
          <w:szCs w:val="28"/>
          <w:rtl/>
          <w:lang w:bidi="ar-EG"/>
        </w:rPr>
      </w:pPr>
    </w:p>
    <w:p w:rsidR="008A4CB4" w:rsidRDefault="008A4CB4" w:rsidP="006F3225">
      <w:pPr>
        <w:pStyle w:val="ListParagraph"/>
        <w:tabs>
          <w:tab w:val="right" w:pos="87"/>
        </w:tabs>
        <w:ind w:left="0" w:hanging="55"/>
        <w:jc w:val="center"/>
        <w:rPr>
          <w:rFonts w:cs="PT Bold Heading"/>
          <w:b/>
          <w:bCs/>
          <w:sz w:val="32"/>
          <w:szCs w:val="32"/>
          <w:rtl/>
          <w:lang w:bidi="ar-EG"/>
        </w:rPr>
      </w:pPr>
    </w:p>
    <w:p w:rsidR="008A4CB4" w:rsidRDefault="008A4CB4" w:rsidP="006F3225">
      <w:pPr>
        <w:pStyle w:val="ListParagraph"/>
        <w:tabs>
          <w:tab w:val="right" w:pos="87"/>
        </w:tabs>
        <w:ind w:left="0" w:hanging="55"/>
        <w:jc w:val="center"/>
        <w:rPr>
          <w:rFonts w:cs="PT Bold Heading"/>
          <w:b/>
          <w:bCs/>
          <w:sz w:val="32"/>
          <w:szCs w:val="32"/>
          <w:lang w:bidi="ar-EG"/>
        </w:rPr>
      </w:pPr>
    </w:p>
    <w:p w:rsidR="00556627" w:rsidRDefault="00556627" w:rsidP="006F3225">
      <w:pPr>
        <w:pStyle w:val="ListParagraph"/>
        <w:tabs>
          <w:tab w:val="right" w:pos="87"/>
        </w:tabs>
        <w:ind w:left="0" w:hanging="55"/>
        <w:jc w:val="center"/>
        <w:rPr>
          <w:rFonts w:cs="PT Bold Heading"/>
          <w:b/>
          <w:bCs/>
          <w:sz w:val="32"/>
          <w:szCs w:val="32"/>
          <w:lang w:bidi="ar-EG"/>
        </w:rPr>
      </w:pPr>
    </w:p>
    <w:p w:rsidR="00556627" w:rsidRPr="009415E5" w:rsidRDefault="00556627" w:rsidP="00556627">
      <w:pPr>
        <w:pStyle w:val="ListParagraph"/>
        <w:tabs>
          <w:tab w:val="right" w:pos="87"/>
        </w:tabs>
        <w:ind w:left="0" w:hanging="55"/>
        <w:rPr>
          <w:rFonts w:cs="PT Bold Heading"/>
          <w:b/>
          <w:bCs/>
          <w:sz w:val="28"/>
          <w:szCs w:val="28"/>
          <w:rtl/>
          <w:lang w:bidi="ar-EG"/>
        </w:rPr>
      </w:pPr>
      <w:r w:rsidRPr="009415E5">
        <w:rPr>
          <w:rFonts w:cs="PT Bold Heading" w:hint="cs"/>
          <w:b/>
          <w:bCs/>
          <w:sz w:val="28"/>
          <w:szCs w:val="28"/>
          <w:rtl/>
          <w:lang w:bidi="ar-EG"/>
        </w:rPr>
        <w:t xml:space="preserve">  </w:t>
      </w: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556627" w:rsidRPr="00402BBB" w:rsidTr="00A53067">
        <w:tc>
          <w:tcPr>
            <w:tcW w:w="10031" w:type="dxa"/>
            <w:gridSpan w:val="2"/>
            <w:shd w:val="clear" w:color="auto" w:fill="BFBFBF"/>
          </w:tcPr>
          <w:p w:rsidR="00850ED1" w:rsidRPr="00850ED1" w:rsidRDefault="007E02DC" w:rsidP="007E02DC">
            <w:pPr>
              <w:pStyle w:val="ListParagraph"/>
              <w:numPr>
                <w:ilvl w:val="0"/>
                <w:numId w:val="20"/>
              </w:numPr>
              <w:jc w:val="both"/>
              <w:rPr>
                <w:rFonts w:cs="Monotype Koufi"/>
                <w:b/>
                <w:bCs/>
                <w:sz w:val="28"/>
                <w:szCs w:val="28"/>
                <w:lang w:bidi="ar-EG"/>
              </w:rPr>
            </w:pPr>
            <w:r w:rsidRPr="007E02DC">
              <w:rPr>
                <w:rFonts w:cs="Mudir MT" w:hint="cs"/>
                <w:sz w:val="28"/>
                <w:szCs w:val="28"/>
                <w:rtl/>
                <w:lang w:bidi="ar-EG"/>
              </w:rPr>
              <w:t>المدرس المساعد</w:t>
            </w:r>
            <w:r w:rsidR="00556627" w:rsidRPr="007E02DC">
              <w:rPr>
                <w:rFonts w:cs="Mudir MT" w:hint="cs"/>
                <w:sz w:val="28"/>
                <w:szCs w:val="28"/>
                <w:rtl/>
                <w:lang w:bidi="ar-EG"/>
              </w:rPr>
              <w:t xml:space="preserve">  / </w:t>
            </w:r>
            <w:r w:rsidR="00850ED1">
              <w:rPr>
                <w:rFonts w:cs="Mudir MT" w:hint="cs"/>
                <w:sz w:val="28"/>
                <w:szCs w:val="28"/>
                <w:rtl/>
                <w:lang w:bidi="ar-EG"/>
              </w:rPr>
              <w:t xml:space="preserve">هايدى احمد ساهر عطية محمد البرديني </w:t>
            </w:r>
          </w:p>
          <w:p w:rsidR="00556627" w:rsidRDefault="00850ED1" w:rsidP="00850ED1">
            <w:pPr>
              <w:bidi/>
              <w:jc w:val="both"/>
              <w:rPr>
                <w:rFonts w:cs="Monotype Koufi"/>
                <w:b/>
                <w:bCs/>
                <w:sz w:val="28"/>
                <w:szCs w:val="28"/>
                <w:rtl/>
                <w:lang w:bidi="ar-EG"/>
              </w:rPr>
            </w:pPr>
            <w:r>
              <w:rPr>
                <w:rFonts w:cs="Monotype Koufi" w:hint="cs"/>
                <w:b/>
                <w:bCs/>
                <w:sz w:val="28"/>
                <w:szCs w:val="28"/>
                <w:rtl/>
                <w:lang w:bidi="ar-EG"/>
              </w:rPr>
              <w:t xml:space="preserve">                                        </w:t>
            </w:r>
            <w:r w:rsidR="00556627" w:rsidRPr="00850ED1">
              <w:rPr>
                <w:rFonts w:cs="Monotype Koufi" w:hint="cs"/>
                <w:b/>
                <w:bCs/>
                <w:sz w:val="28"/>
                <w:szCs w:val="28"/>
                <w:rtl/>
                <w:lang w:bidi="ar-EG"/>
              </w:rPr>
              <w:t>(قسم الكيمياء الصيدلية )   (درجة الدكتوراه )</w:t>
            </w:r>
          </w:p>
          <w:p w:rsidR="00850ED1" w:rsidRPr="00850ED1" w:rsidRDefault="00850ED1" w:rsidP="00850ED1">
            <w:pPr>
              <w:bidi/>
              <w:jc w:val="both"/>
              <w:rPr>
                <w:rFonts w:cs="Monotype Koufi"/>
                <w:b/>
                <w:bCs/>
                <w:sz w:val="28"/>
                <w:szCs w:val="28"/>
                <w:rtl/>
                <w:lang w:bidi="ar-EG"/>
              </w:rPr>
            </w:pPr>
          </w:p>
        </w:tc>
      </w:tr>
      <w:tr w:rsidR="00556627" w:rsidRPr="00402BBB" w:rsidTr="00A53067">
        <w:tc>
          <w:tcPr>
            <w:tcW w:w="2517" w:type="dxa"/>
            <w:shd w:val="clear" w:color="auto" w:fill="BFBFBF"/>
          </w:tcPr>
          <w:p w:rsidR="00556627" w:rsidRPr="00402BBB" w:rsidRDefault="00556627" w:rsidP="00A53067">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556627" w:rsidRDefault="00850ED1" w:rsidP="00A53067">
            <w:pPr>
              <w:bidi/>
              <w:jc w:val="center"/>
              <w:rPr>
                <w:rFonts w:cs="Monotype Koufi"/>
                <w:b/>
                <w:bCs/>
                <w:sz w:val="28"/>
                <w:szCs w:val="28"/>
                <w:rtl/>
                <w:lang w:bidi="ar-EG"/>
              </w:rPr>
            </w:pPr>
            <w:r>
              <w:rPr>
                <w:rFonts w:cs="Monotype Koufi" w:hint="cs"/>
                <w:b/>
                <w:bCs/>
                <w:sz w:val="28"/>
                <w:szCs w:val="28"/>
                <w:rtl/>
                <w:lang w:bidi="ar-EG"/>
              </w:rPr>
              <w:t>دراسة تحليلية كيميائية لمركبات صيدلية مختارة تعمل كمثبطات للانزيم</w:t>
            </w:r>
            <w:r w:rsidR="00556627">
              <w:rPr>
                <w:rFonts w:cs="Monotype Koufi" w:hint="cs"/>
                <w:b/>
                <w:bCs/>
                <w:sz w:val="28"/>
                <w:szCs w:val="28"/>
                <w:rtl/>
                <w:lang w:bidi="ar-EG"/>
              </w:rPr>
              <w:t xml:space="preserve">  .</w:t>
            </w:r>
          </w:p>
          <w:p w:rsidR="00556627" w:rsidRPr="00402BBB" w:rsidRDefault="00556627" w:rsidP="00A53067">
            <w:pPr>
              <w:bidi/>
              <w:jc w:val="center"/>
              <w:rPr>
                <w:rFonts w:cs="Mudir MT"/>
                <w:b/>
                <w:bCs/>
                <w:sz w:val="28"/>
                <w:szCs w:val="28"/>
                <w:rtl/>
                <w:lang w:bidi="ar-EG"/>
              </w:rPr>
            </w:pPr>
          </w:p>
        </w:tc>
      </w:tr>
      <w:tr w:rsidR="00556627" w:rsidRPr="00402BBB" w:rsidTr="00A53067">
        <w:tc>
          <w:tcPr>
            <w:tcW w:w="2517" w:type="dxa"/>
            <w:shd w:val="clear" w:color="auto" w:fill="BFBFBF"/>
          </w:tcPr>
          <w:p w:rsidR="00556627" w:rsidRPr="00402BBB" w:rsidRDefault="00556627"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556627" w:rsidRPr="0024589E" w:rsidRDefault="00850ED1" w:rsidP="00A53067">
            <w:pPr>
              <w:bidi/>
              <w:jc w:val="right"/>
              <w:rPr>
                <w:rFonts w:cs="Mudir MT"/>
                <w:sz w:val="28"/>
                <w:szCs w:val="28"/>
                <w:lang w:bidi="ar-EG"/>
              </w:rPr>
            </w:pPr>
            <w:r>
              <w:rPr>
                <w:rFonts w:cs="Mudir MT"/>
                <w:sz w:val="28"/>
                <w:szCs w:val="28"/>
                <w:lang w:bidi="ar-EG"/>
              </w:rPr>
              <w:t>Analytical Chemical Study of Selected Pharmaceutical Compounds acting as Enzyme Inhibitors</w:t>
            </w:r>
          </w:p>
        </w:tc>
      </w:tr>
      <w:tr w:rsidR="00556627" w:rsidRPr="00402BBB" w:rsidTr="00A53067">
        <w:tc>
          <w:tcPr>
            <w:tcW w:w="2517" w:type="dxa"/>
            <w:shd w:val="clear" w:color="auto" w:fill="BFBFBF"/>
          </w:tcPr>
          <w:p w:rsidR="00556627" w:rsidRPr="00402BBB" w:rsidRDefault="00556627"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556627" w:rsidRDefault="00556627" w:rsidP="00A53067">
            <w:pPr>
              <w:pStyle w:val="ListParagraph"/>
              <w:numPr>
                <w:ilvl w:val="0"/>
                <w:numId w:val="18"/>
              </w:numPr>
              <w:jc w:val="both"/>
              <w:rPr>
                <w:rFonts w:cs="Mudir MT"/>
                <w:sz w:val="28"/>
                <w:szCs w:val="28"/>
                <w:lang w:bidi="ar-EG"/>
              </w:rPr>
            </w:pPr>
            <w:r w:rsidRPr="00B02F9F">
              <w:rPr>
                <w:rFonts w:cs="Mudir MT" w:hint="cs"/>
                <w:sz w:val="28"/>
                <w:szCs w:val="28"/>
                <w:rtl/>
                <w:lang w:bidi="ar-EG"/>
              </w:rPr>
              <w:t xml:space="preserve">ا.د/ </w:t>
            </w:r>
            <w:r>
              <w:rPr>
                <w:rFonts w:cs="Mudir MT" w:hint="cs"/>
                <w:sz w:val="28"/>
                <w:szCs w:val="28"/>
                <w:rtl/>
                <w:lang w:bidi="ar-EG"/>
              </w:rPr>
              <w:t xml:space="preserve">هدى محمد جمال الدين دعبيس </w:t>
            </w:r>
            <w:r w:rsidRPr="00B02F9F">
              <w:rPr>
                <w:rFonts w:cs="Mudir MT" w:hint="cs"/>
                <w:sz w:val="28"/>
                <w:szCs w:val="28"/>
                <w:rtl/>
                <w:lang w:bidi="ar-EG"/>
              </w:rPr>
              <w:t xml:space="preserve"> استاذ </w:t>
            </w:r>
            <w:r>
              <w:rPr>
                <w:rFonts w:cs="Mudir MT" w:hint="cs"/>
                <w:sz w:val="28"/>
                <w:szCs w:val="28"/>
                <w:rtl/>
                <w:lang w:bidi="ar-EG"/>
              </w:rPr>
              <w:t>الكيمياء الصيدلية</w:t>
            </w:r>
            <w:r w:rsidRPr="00B02F9F">
              <w:rPr>
                <w:rFonts w:cs="Mudir MT" w:hint="cs"/>
                <w:sz w:val="28"/>
                <w:szCs w:val="28"/>
                <w:rtl/>
                <w:lang w:bidi="ar-EG"/>
              </w:rPr>
              <w:t xml:space="preserve"> بكلية الصيدلة</w:t>
            </w:r>
            <w:r>
              <w:rPr>
                <w:rFonts w:cs="Mudir MT" w:hint="cs"/>
                <w:sz w:val="28"/>
                <w:szCs w:val="28"/>
                <w:rtl/>
                <w:lang w:bidi="ar-EG"/>
              </w:rPr>
              <w:t xml:space="preserve"> </w:t>
            </w:r>
            <w:r>
              <w:rPr>
                <w:rFonts w:cs="Mudir MT"/>
                <w:sz w:val="28"/>
                <w:szCs w:val="28"/>
                <w:rtl/>
                <w:lang w:bidi="ar-EG"/>
              </w:rPr>
              <w:t>–</w:t>
            </w:r>
            <w:r>
              <w:rPr>
                <w:rFonts w:cs="Mudir MT" w:hint="cs"/>
                <w:sz w:val="28"/>
                <w:szCs w:val="28"/>
                <w:rtl/>
                <w:lang w:bidi="ar-EG"/>
              </w:rPr>
              <w:t xml:space="preserve"> جامعة دمنهور .</w:t>
            </w:r>
          </w:p>
          <w:p w:rsidR="00850ED1" w:rsidRPr="008B31CA" w:rsidRDefault="00850ED1" w:rsidP="00850ED1">
            <w:pPr>
              <w:pStyle w:val="ListParagraph"/>
              <w:numPr>
                <w:ilvl w:val="0"/>
                <w:numId w:val="18"/>
              </w:numPr>
              <w:jc w:val="both"/>
              <w:rPr>
                <w:rFonts w:cs="Mudir MT"/>
                <w:sz w:val="28"/>
                <w:szCs w:val="28"/>
                <w:rtl/>
                <w:lang w:bidi="ar-EG"/>
              </w:rPr>
            </w:pPr>
            <w:r>
              <w:rPr>
                <w:rFonts w:cs="Mudir MT" w:hint="cs"/>
                <w:sz w:val="28"/>
                <w:szCs w:val="28"/>
                <w:rtl/>
                <w:lang w:bidi="ar-EG"/>
              </w:rPr>
              <w:t xml:space="preserve">أ.د/ طارق سعيد فتح الله بلال  </w:t>
            </w:r>
            <w:r w:rsidRPr="00B02F9F">
              <w:rPr>
                <w:rFonts w:cs="Mudir MT" w:hint="cs"/>
                <w:sz w:val="28"/>
                <w:szCs w:val="28"/>
                <w:rtl/>
                <w:lang w:bidi="ar-EG"/>
              </w:rPr>
              <w:t xml:space="preserve"> استاذ </w:t>
            </w:r>
            <w:r>
              <w:rPr>
                <w:rFonts w:cs="Mudir MT" w:hint="cs"/>
                <w:sz w:val="28"/>
                <w:szCs w:val="28"/>
                <w:rtl/>
                <w:lang w:bidi="ar-EG"/>
              </w:rPr>
              <w:t xml:space="preserve">الكيمياء الصيدلية بكلية الصيدلة </w:t>
            </w:r>
            <w:r>
              <w:rPr>
                <w:rFonts w:cs="Mudir MT"/>
                <w:sz w:val="28"/>
                <w:szCs w:val="28"/>
                <w:rtl/>
                <w:lang w:bidi="ar-EG"/>
              </w:rPr>
              <w:t>–</w:t>
            </w:r>
            <w:r>
              <w:rPr>
                <w:rFonts w:cs="Mudir MT" w:hint="cs"/>
                <w:sz w:val="28"/>
                <w:szCs w:val="28"/>
                <w:rtl/>
                <w:lang w:bidi="ar-EG"/>
              </w:rPr>
              <w:t xml:space="preserve"> جامعة الاسكندرية </w:t>
            </w:r>
          </w:p>
        </w:tc>
      </w:tr>
    </w:tbl>
    <w:p w:rsidR="00556627" w:rsidRDefault="00556627" w:rsidP="006F3225">
      <w:pPr>
        <w:pStyle w:val="ListParagraph"/>
        <w:tabs>
          <w:tab w:val="right" w:pos="87"/>
        </w:tabs>
        <w:ind w:left="0" w:hanging="55"/>
        <w:jc w:val="center"/>
        <w:rPr>
          <w:rFonts w:cs="PT Bold Heading"/>
          <w:b/>
          <w:bCs/>
          <w:sz w:val="32"/>
          <w:szCs w:val="32"/>
          <w:rtl/>
          <w:lang w:bidi="ar-EG"/>
        </w:rPr>
      </w:pP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850ED1" w:rsidRPr="00402BBB" w:rsidTr="00A53067">
        <w:tc>
          <w:tcPr>
            <w:tcW w:w="10031" w:type="dxa"/>
            <w:gridSpan w:val="2"/>
            <w:shd w:val="clear" w:color="auto" w:fill="BFBFBF"/>
          </w:tcPr>
          <w:p w:rsidR="00850ED1" w:rsidRPr="00850ED1" w:rsidRDefault="00850ED1" w:rsidP="002F6244">
            <w:pPr>
              <w:pStyle w:val="ListParagraph"/>
              <w:numPr>
                <w:ilvl w:val="0"/>
                <w:numId w:val="20"/>
              </w:numPr>
              <w:jc w:val="both"/>
              <w:rPr>
                <w:rFonts w:cs="Monotype Koufi"/>
                <w:b/>
                <w:bCs/>
                <w:sz w:val="28"/>
                <w:szCs w:val="28"/>
                <w:lang w:bidi="ar-EG"/>
              </w:rPr>
            </w:pPr>
            <w:r w:rsidRPr="007E02DC">
              <w:rPr>
                <w:rFonts w:cs="Mudir MT" w:hint="cs"/>
                <w:sz w:val="28"/>
                <w:szCs w:val="28"/>
                <w:rtl/>
                <w:lang w:bidi="ar-EG"/>
              </w:rPr>
              <w:t>المدرس المساعد  /</w:t>
            </w:r>
            <w:r w:rsidR="002F6244">
              <w:rPr>
                <w:rFonts w:cs="Mudir MT" w:hint="cs"/>
                <w:sz w:val="28"/>
                <w:szCs w:val="28"/>
                <w:rtl/>
                <w:lang w:bidi="ar-EG"/>
              </w:rPr>
              <w:t xml:space="preserve">ايمان صلاح عز الدين خليل نصر الدين </w:t>
            </w:r>
            <w:r>
              <w:rPr>
                <w:rFonts w:cs="Mudir MT" w:hint="cs"/>
                <w:sz w:val="28"/>
                <w:szCs w:val="28"/>
                <w:rtl/>
                <w:lang w:bidi="ar-EG"/>
              </w:rPr>
              <w:t xml:space="preserve"> </w:t>
            </w:r>
          </w:p>
          <w:p w:rsidR="00850ED1" w:rsidRDefault="00850ED1" w:rsidP="00A53067">
            <w:pPr>
              <w:bidi/>
              <w:jc w:val="both"/>
              <w:rPr>
                <w:rFonts w:cs="Monotype Koufi"/>
                <w:b/>
                <w:bCs/>
                <w:sz w:val="28"/>
                <w:szCs w:val="28"/>
                <w:rtl/>
                <w:lang w:bidi="ar-EG"/>
              </w:rPr>
            </w:pPr>
            <w:r>
              <w:rPr>
                <w:rFonts w:cs="Monotype Koufi" w:hint="cs"/>
                <w:b/>
                <w:bCs/>
                <w:sz w:val="28"/>
                <w:szCs w:val="28"/>
                <w:rtl/>
                <w:lang w:bidi="ar-EG"/>
              </w:rPr>
              <w:t xml:space="preserve">                                        </w:t>
            </w:r>
            <w:r w:rsidRPr="00850ED1">
              <w:rPr>
                <w:rFonts w:cs="Monotype Koufi" w:hint="cs"/>
                <w:b/>
                <w:bCs/>
                <w:sz w:val="28"/>
                <w:szCs w:val="28"/>
                <w:rtl/>
                <w:lang w:bidi="ar-EG"/>
              </w:rPr>
              <w:t>(قسم الكيمياء الصيدلية )   (درجة الدكتوراه )</w:t>
            </w:r>
          </w:p>
          <w:p w:rsidR="00850ED1" w:rsidRPr="00850ED1" w:rsidRDefault="00850ED1" w:rsidP="00A53067">
            <w:pPr>
              <w:bidi/>
              <w:jc w:val="both"/>
              <w:rPr>
                <w:rFonts w:cs="Monotype Koufi"/>
                <w:b/>
                <w:bCs/>
                <w:sz w:val="28"/>
                <w:szCs w:val="28"/>
                <w:rtl/>
                <w:lang w:bidi="ar-EG"/>
              </w:rPr>
            </w:pPr>
          </w:p>
        </w:tc>
      </w:tr>
      <w:tr w:rsidR="00850ED1" w:rsidRPr="00402BBB" w:rsidTr="00A53067">
        <w:tc>
          <w:tcPr>
            <w:tcW w:w="2517" w:type="dxa"/>
            <w:shd w:val="clear" w:color="auto" w:fill="BFBFBF"/>
          </w:tcPr>
          <w:p w:rsidR="00850ED1" w:rsidRPr="00402BBB" w:rsidRDefault="00850ED1" w:rsidP="00A53067">
            <w:pPr>
              <w:bidi/>
              <w:jc w:val="center"/>
              <w:rPr>
                <w:rFonts w:cs="Mudir MT"/>
                <w:sz w:val="28"/>
                <w:szCs w:val="28"/>
                <w:rtl/>
                <w:lang w:bidi="ar-EG"/>
              </w:rPr>
            </w:pPr>
            <w:r w:rsidRPr="00402BBB">
              <w:rPr>
                <w:rFonts w:cs="PT Bold Heading" w:hint="cs"/>
                <w:sz w:val="28"/>
                <w:szCs w:val="28"/>
                <w:rtl/>
                <w:lang w:bidi="ar-EG"/>
              </w:rPr>
              <w:t>موضوع نقطة البحث باللغة العربية</w:t>
            </w:r>
          </w:p>
        </w:tc>
        <w:tc>
          <w:tcPr>
            <w:tcW w:w="7514" w:type="dxa"/>
          </w:tcPr>
          <w:p w:rsidR="00850ED1" w:rsidRDefault="003849DF" w:rsidP="00A53067">
            <w:pPr>
              <w:bidi/>
              <w:jc w:val="center"/>
              <w:rPr>
                <w:rFonts w:cs="Monotype Koufi"/>
                <w:b/>
                <w:bCs/>
                <w:sz w:val="28"/>
                <w:szCs w:val="28"/>
                <w:rtl/>
                <w:lang w:bidi="ar-EG"/>
              </w:rPr>
            </w:pPr>
            <w:r>
              <w:rPr>
                <w:rFonts w:cs="Monotype Koufi" w:hint="cs"/>
                <w:b/>
                <w:bCs/>
                <w:sz w:val="28"/>
                <w:szCs w:val="28"/>
                <w:rtl/>
                <w:lang w:bidi="ar-EG"/>
              </w:rPr>
              <w:t xml:space="preserve">تصميم وتشييد بعض مركبات الكينازولين كمضادات للخلايا السرطانية </w:t>
            </w:r>
          </w:p>
          <w:p w:rsidR="00850ED1" w:rsidRPr="00402BBB" w:rsidRDefault="00850ED1" w:rsidP="00A53067">
            <w:pPr>
              <w:bidi/>
              <w:jc w:val="center"/>
              <w:rPr>
                <w:rFonts w:cs="Mudir MT"/>
                <w:b/>
                <w:bCs/>
                <w:sz w:val="28"/>
                <w:szCs w:val="28"/>
                <w:rtl/>
                <w:lang w:bidi="ar-EG"/>
              </w:rPr>
            </w:pPr>
          </w:p>
        </w:tc>
      </w:tr>
      <w:tr w:rsidR="00850ED1" w:rsidRPr="00402BBB" w:rsidTr="00A53067">
        <w:tc>
          <w:tcPr>
            <w:tcW w:w="2517" w:type="dxa"/>
            <w:shd w:val="clear" w:color="auto" w:fill="BFBFBF"/>
          </w:tcPr>
          <w:p w:rsidR="00850ED1" w:rsidRPr="00402BBB" w:rsidRDefault="00850ED1"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850ED1" w:rsidRDefault="00850ED1" w:rsidP="003849DF">
            <w:pPr>
              <w:bidi/>
              <w:jc w:val="right"/>
              <w:rPr>
                <w:rFonts w:cs="Mudir MT"/>
                <w:sz w:val="28"/>
                <w:szCs w:val="28"/>
                <w:lang w:bidi="ar-EG"/>
              </w:rPr>
            </w:pPr>
            <w:r>
              <w:rPr>
                <w:rFonts w:cs="Mudir MT"/>
                <w:sz w:val="28"/>
                <w:szCs w:val="28"/>
                <w:lang w:bidi="ar-EG"/>
              </w:rPr>
              <w:t xml:space="preserve">Design and Synthesis of Some </w:t>
            </w:r>
            <w:proofErr w:type="spellStart"/>
            <w:r w:rsidR="003849DF">
              <w:rPr>
                <w:rFonts w:cs="Mudir MT"/>
                <w:sz w:val="28"/>
                <w:szCs w:val="28"/>
                <w:lang w:bidi="ar-EG"/>
              </w:rPr>
              <w:t>Quinazoline</w:t>
            </w:r>
            <w:proofErr w:type="spellEnd"/>
            <w:r w:rsidR="003849DF">
              <w:rPr>
                <w:rFonts w:cs="Mudir MT"/>
                <w:sz w:val="28"/>
                <w:szCs w:val="28"/>
                <w:lang w:bidi="ar-EG"/>
              </w:rPr>
              <w:t xml:space="preserve"> Derivatives as potential Anticancer </w:t>
            </w:r>
            <w:proofErr w:type="gramStart"/>
            <w:r w:rsidR="003849DF">
              <w:rPr>
                <w:rFonts w:cs="Mudir MT"/>
                <w:sz w:val="28"/>
                <w:szCs w:val="28"/>
                <w:lang w:bidi="ar-EG"/>
              </w:rPr>
              <w:t>agents</w:t>
            </w:r>
            <w:r>
              <w:rPr>
                <w:rFonts w:cs="Mudir MT"/>
                <w:sz w:val="28"/>
                <w:szCs w:val="28"/>
                <w:lang w:bidi="ar-EG"/>
              </w:rPr>
              <w:t xml:space="preserve"> .</w:t>
            </w:r>
            <w:proofErr w:type="gramEnd"/>
          </w:p>
          <w:p w:rsidR="00850ED1" w:rsidRPr="0024589E" w:rsidRDefault="00850ED1" w:rsidP="00A53067">
            <w:pPr>
              <w:bidi/>
              <w:jc w:val="right"/>
              <w:rPr>
                <w:rFonts w:cs="Mudir MT"/>
                <w:sz w:val="28"/>
                <w:szCs w:val="28"/>
                <w:lang w:bidi="ar-EG"/>
              </w:rPr>
            </w:pPr>
          </w:p>
        </w:tc>
      </w:tr>
      <w:tr w:rsidR="00850ED1" w:rsidRPr="00402BBB" w:rsidTr="00A53067">
        <w:tc>
          <w:tcPr>
            <w:tcW w:w="2517" w:type="dxa"/>
            <w:shd w:val="clear" w:color="auto" w:fill="BFBFBF"/>
          </w:tcPr>
          <w:p w:rsidR="00850ED1" w:rsidRPr="00402BBB" w:rsidRDefault="00850ED1"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3849DF" w:rsidRPr="00B02F9F" w:rsidRDefault="00850ED1" w:rsidP="003849DF">
            <w:pPr>
              <w:pStyle w:val="ListParagraph"/>
              <w:numPr>
                <w:ilvl w:val="0"/>
                <w:numId w:val="18"/>
              </w:numPr>
              <w:jc w:val="both"/>
              <w:rPr>
                <w:rFonts w:cs="Mudir MT"/>
                <w:sz w:val="28"/>
                <w:szCs w:val="28"/>
                <w:rtl/>
                <w:lang w:bidi="ar-EG"/>
              </w:rPr>
            </w:pPr>
            <w:r>
              <w:rPr>
                <w:rFonts w:cs="Mudir MT" w:hint="cs"/>
                <w:sz w:val="28"/>
                <w:szCs w:val="28"/>
                <w:rtl/>
                <w:lang w:bidi="ar-EG"/>
              </w:rPr>
              <w:t xml:space="preserve"> </w:t>
            </w:r>
            <w:r w:rsidR="003849DF" w:rsidRPr="00B02F9F">
              <w:rPr>
                <w:rFonts w:cs="Mudir MT" w:hint="cs"/>
                <w:sz w:val="28"/>
                <w:szCs w:val="28"/>
                <w:rtl/>
                <w:lang w:bidi="ar-EG"/>
              </w:rPr>
              <w:t xml:space="preserve"> ا.د/ </w:t>
            </w:r>
            <w:r w:rsidR="003849DF">
              <w:rPr>
                <w:rFonts w:cs="Mudir MT" w:hint="cs"/>
                <w:sz w:val="28"/>
                <w:szCs w:val="28"/>
                <w:rtl/>
                <w:lang w:bidi="ar-EG"/>
              </w:rPr>
              <w:t>اميمة محمد ابو الوفا</w:t>
            </w:r>
            <w:r w:rsidR="003849DF" w:rsidRPr="00B02F9F">
              <w:rPr>
                <w:rFonts w:cs="Mudir MT" w:hint="cs"/>
                <w:sz w:val="28"/>
                <w:szCs w:val="28"/>
                <w:rtl/>
                <w:lang w:bidi="ar-EG"/>
              </w:rPr>
              <w:t xml:space="preserve"> استاذ </w:t>
            </w:r>
            <w:r w:rsidR="003849DF">
              <w:rPr>
                <w:rFonts w:cs="Mudir MT" w:hint="cs"/>
                <w:sz w:val="28"/>
                <w:szCs w:val="28"/>
                <w:rtl/>
                <w:lang w:bidi="ar-EG"/>
              </w:rPr>
              <w:t>الكيمياء الصيدلية</w:t>
            </w:r>
            <w:r w:rsidR="003849DF" w:rsidRPr="00B02F9F">
              <w:rPr>
                <w:rFonts w:cs="Mudir MT" w:hint="cs"/>
                <w:sz w:val="28"/>
                <w:szCs w:val="28"/>
                <w:rtl/>
                <w:lang w:bidi="ar-EG"/>
              </w:rPr>
              <w:t xml:space="preserve"> بكلية الصيدلة </w:t>
            </w:r>
            <w:r w:rsidR="003849DF" w:rsidRPr="00B02F9F">
              <w:rPr>
                <w:rFonts w:cs="Mudir MT"/>
                <w:sz w:val="28"/>
                <w:szCs w:val="28"/>
                <w:rtl/>
                <w:lang w:bidi="ar-EG"/>
              </w:rPr>
              <w:t>–</w:t>
            </w:r>
            <w:r w:rsidR="003849DF" w:rsidRPr="00B02F9F">
              <w:rPr>
                <w:rFonts w:cs="Mudir MT" w:hint="cs"/>
                <w:sz w:val="28"/>
                <w:szCs w:val="28"/>
                <w:rtl/>
                <w:lang w:bidi="ar-EG"/>
              </w:rPr>
              <w:t xml:space="preserve"> جامعة </w:t>
            </w:r>
            <w:r w:rsidR="003849DF">
              <w:rPr>
                <w:rFonts w:cs="Mudir MT" w:hint="cs"/>
                <w:sz w:val="28"/>
                <w:szCs w:val="28"/>
                <w:rtl/>
                <w:lang w:bidi="ar-EG"/>
              </w:rPr>
              <w:t>الاسكندرية</w:t>
            </w:r>
            <w:r w:rsidR="003849DF" w:rsidRPr="00B02F9F">
              <w:rPr>
                <w:rFonts w:cs="Mudir MT" w:hint="cs"/>
                <w:sz w:val="28"/>
                <w:szCs w:val="28"/>
                <w:rtl/>
                <w:lang w:bidi="ar-EG"/>
              </w:rPr>
              <w:t xml:space="preserve"> .</w:t>
            </w:r>
          </w:p>
          <w:p w:rsidR="00850ED1" w:rsidRPr="008B31CA" w:rsidRDefault="003849DF" w:rsidP="003849DF">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w:t>
            </w:r>
            <w:r>
              <w:rPr>
                <w:rFonts w:cs="Mudir MT" w:hint="cs"/>
                <w:sz w:val="28"/>
                <w:szCs w:val="28"/>
                <w:rtl/>
                <w:lang w:bidi="ar-EG"/>
              </w:rPr>
              <w:t xml:space="preserve">هدى محمد جمال الدين دعبيس </w:t>
            </w:r>
            <w:r w:rsidRPr="00B02F9F">
              <w:rPr>
                <w:rFonts w:cs="Mudir MT" w:hint="cs"/>
                <w:sz w:val="28"/>
                <w:szCs w:val="28"/>
                <w:rtl/>
                <w:lang w:bidi="ar-EG"/>
              </w:rPr>
              <w:t xml:space="preserve"> استاذ </w:t>
            </w:r>
            <w:r>
              <w:rPr>
                <w:rFonts w:cs="Mudir MT" w:hint="cs"/>
                <w:sz w:val="28"/>
                <w:szCs w:val="28"/>
                <w:rtl/>
                <w:lang w:bidi="ar-EG"/>
              </w:rPr>
              <w:t>الكيمياء الصيدلية</w:t>
            </w:r>
            <w:r w:rsidRPr="00B02F9F">
              <w:rPr>
                <w:rFonts w:cs="Mudir MT" w:hint="cs"/>
                <w:sz w:val="28"/>
                <w:szCs w:val="28"/>
                <w:rtl/>
                <w:lang w:bidi="ar-EG"/>
              </w:rPr>
              <w:t xml:space="preserve"> بكلية الصيدلة</w:t>
            </w:r>
            <w:r>
              <w:rPr>
                <w:rFonts w:cs="Mudir MT" w:hint="cs"/>
                <w:sz w:val="28"/>
                <w:szCs w:val="28"/>
                <w:rtl/>
                <w:lang w:bidi="ar-EG"/>
              </w:rPr>
              <w:t xml:space="preserve"> </w:t>
            </w:r>
            <w:r>
              <w:rPr>
                <w:rFonts w:cs="Mudir MT"/>
                <w:sz w:val="28"/>
                <w:szCs w:val="28"/>
                <w:rtl/>
                <w:lang w:bidi="ar-EG"/>
              </w:rPr>
              <w:t>–</w:t>
            </w:r>
            <w:r>
              <w:rPr>
                <w:rFonts w:cs="Mudir MT" w:hint="cs"/>
                <w:sz w:val="28"/>
                <w:szCs w:val="28"/>
                <w:rtl/>
                <w:lang w:bidi="ar-EG"/>
              </w:rPr>
              <w:t xml:space="preserve"> جامعة دمنهور .</w:t>
            </w:r>
          </w:p>
        </w:tc>
      </w:tr>
    </w:tbl>
    <w:p w:rsidR="00445A2A" w:rsidRDefault="00445A2A" w:rsidP="006F3225">
      <w:pPr>
        <w:pStyle w:val="ListParagraph"/>
        <w:tabs>
          <w:tab w:val="right" w:pos="87"/>
        </w:tabs>
        <w:ind w:left="0" w:hanging="55"/>
        <w:jc w:val="center"/>
        <w:rPr>
          <w:rFonts w:cs="PT Bold Heading"/>
          <w:b/>
          <w:bCs/>
          <w:sz w:val="32"/>
          <w:szCs w:val="32"/>
          <w:lang w:bidi="ar-EG"/>
        </w:rPr>
      </w:pPr>
    </w:p>
    <w:tbl>
      <w:tblPr>
        <w:tblpPr w:leftFromText="180" w:rightFromText="180" w:vertAnchor="text" w:horzAnchor="margin" w:tblpXSpec="center" w:tblpY="29"/>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7514"/>
      </w:tblGrid>
      <w:tr w:rsidR="00445A2A" w:rsidRPr="00402BBB" w:rsidTr="00A53067">
        <w:tc>
          <w:tcPr>
            <w:tcW w:w="10031" w:type="dxa"/>
            <w:gridSpan w:val="2"/>
            <w:shd w:val="clear" w:color="auto" w:fill="BFBFBF"/>
          </w:tcPr>
          <w:p w:rsidR="00445A2A" w:rsidRPr="00850ED1" w:rsidRDefault="00445A2A" w:rsidP="00445A2A">
            <w:pPr>
              <w:pStyle w:val="ListParagraph"/>
              <w:numPr>
                <w:ilvl w:val="0"/>
                <w:numId w:val="20"/>
              </w:numPr>
              <w:jc w:val="both"/>
              <w:rPr>
                <w:rFonts w:cs="Monotype Koufi"/>
                <w:b/>
                <w:bCs/>
                <w:sz w:val="28"/>
                <w:szCs w:val="28"/>
                <w:lang w:bidi="ar-EG"/>
              </w:rPr>
            </w:pPr>
            <w:r w:rsidRPr="007E02DC">
              <w:rPr>
                <w:rFonts w:cs="Mudir MT" w:hint="cs"/>
                <w:sz w:val="28"/>
                <w:szCs w:val="28"/>
                <w:rtl/>
                <w:lang w:bidi="ar-EG"/>
              </w:rPr>
              <w:t>المدرس المساعد  /</w:t>
            </w:r>
            <w:r>
              <w:rPr>
                <w:rFonts w:cs="Mudir MT" w:hint="cs"/>
                <w:sz w:val="28"/>
                <w:szCs w:val="28"/>
                <w:rtl/>
                <w:lang w:bidi="ar-EG"/>
              </w:rPr>
              <w:t xml:space="preserve"> وليد  احمد محمد بدوي </w:t>
            </w:r>
          </w:p>
          <w:p w:rsidR="00445A2A" w:rsidRDefault="00445A2A" w:rsidP="00A53067">
            <w:pPr>
              <w:bidi/>
              <w:jc w:val="both"/>
              <w:rPr>
                <w:rFonts w:cs="Monotype Koufi"/>
                <w:b/>
                <w:bCs/>
                <w:sz w:val="28"/>
                <w:szCs w:val="28"/>
                <w:rtl/>
                <w:lang w:bidi="ar-EG"/>
              </w:rPr>
            </w:pPr>
            <w:r>
              <w:rPr>
                <w:rFonts w:cs="Monotype Koufi" w:hint="cs"/>
                <w:b/>
                <w:bCs/>
                <w:sz w:val="28"/>
                <w:szCs w:val="28"/>
                <w:rtl/>
                <w:lang w:bidi="ar-EG"/>
              </w:rPr>
              <w:lastRenderedPageBreak/>
              <w:t xml:space="preserve">                                        </w:t>
            </w:r>
            <w:r w:rsidRPr="00850ED1">
              <w:rPr>
                <w:rFonts w:cs="Monotype Koufi" w:hint="cs"/>
                <w:b/>
                <w:bCs/>
                <w:sz w:val="28"/>
                <w:szCs w:val="28"/>
                <w:rtl/>
                <w:lang w:bidi="ar-EG"/>
              </w:rPr>
              <w:t>(قسم الكيمياء الصيدلية )   (درجة الدكتوراه )</w:t>
            </w:r>
          </w:p>
          <w:p w:rsidR="00445A2A" w:rsidRPr="00850ED1" w:rsidRDefault="00445A2A" w:rsidP="00A53067">
            <w:pPr>
              <w:bidi/>
              <w:jc w:val="both"/>
              <w:rPr>
                <w:rFonts w:cs="Monotype Koufi"/>
                <w:b/>
                <w:bCs/>
                <w:sz w:val="28"/>
                <w:szCs w:val="28"/>
                <w:rtl/>
                <w:lang w:bidi="ar-EG"/>
              </w:rPr>
            </w:pPr>
          </w:p>
        </w:tc>
      </w:tr>
      <w:tr w:rsidR="00445A2A" w:rsidRPr="00402BBB" w:rsidTr="00A53067">
        <w:tc>
          <w:tcPr>
            <w:tcW w:w="2517" w:type="dxa"/>
            <w:shd w:val="clear" w:color="auto" w:fill="BFBFBF"/>
          </w:tcPr>
          <w:p w:rsidR="00445A2A" w:rsidRPr="00402BBB" w:rsidRDefault="00445A2A" w:rsidP="00A53067">
            <w:pPr>
              <w:bidi/>
              <w:jc w:val="center"/>
              <w:rPr>
                <w:rFonts w:cs="Mudir MT"/>
                <w:sz w:val="28"/>
                <w:szCs w:val="28"/>
                <w:rtl/>
                <w:lang w:bidi="ar-EG"/>
              </w:rPr>
            </w:pPr>
            <w:r w:rsidRPr="00402BBB">
              <w:rPr>
                <w:rFonts w:cs="PT Bold Heading" w:hint="cs"/>
                <w:sz w:val="28"/>
                <w:szCs w:val="28"/>
                <w:rtl/>
                <w:lang w:bidi="ar-EG"/>
              </w:rPr>
              <w:lastRenderedPageBreak/>
              <w:t>موضوع نقطة البحث باللغة العربية</w:t>
            </w:r>
          </w:p>
        </w:tc>
        <w:tc>
          <w:tcPr>
            <w:tcW w:w="7514" w:type="dxa"/>
          </w:tcPr>
          <w:p w:rsidR="00445A2A" w:rsidRDefault="00445A2A" w:rsidP="00407DFA">
            <w:pPr>
              <w:bidi/>
              <w:jc w:val="center"/>
              <w:rPr>
                <w:rFonts w:cs="Monotype Koufi"/>
                <w:b/>
                <w:bCs/>
                <w:sz w:val="28"/>
                <w:szCs w:val="28"/>
                <w:rtl/>
                <w:lang w:bidi="ar-EG"/>
              </w:rPr>
            </w:pPr>
            <w:r>
              <w:rPr>
                <w:rFonts w:cs="Monotype Koufi" w:hint="cs"/>
                <w:b/>
                <w:bCs/>
                <w:sz w:val="28"/>
                <w:szCs w:val="28"/>
                <w:rtl/>
                <w:lang w:bidi="ar-EG"/>
              </w:rPr>
              <w:t xml:space="preserve">تصميم وتشييد بعض مركبات </w:t>
            </w:r>
            <w:r w:rsidR="00407DFA">
              <w:rPr>
                <w:rFonts w:cs="Monotype Koufi" w:hint="cs"/>
                <w:b/>
                <w:bCs/>
                <w:sz w:val="28"/>
                <w:szCs w:val="28"/>
                <w:rtl/>
                <w:lang w:bidi="ar-EG"/>
              </w:rPr>
              <w:t>البيريميدين الجديدة ذات الفاعلية العلاجية المحتملة</w:t>
            </w:r>
          </w:p>
          <w:p w:rsidR="00445A2A" w:rsidRPr="00402BBB" w:rsidRDefault="00445A2A" w:rsidP="00A53067">
            <w:pPr>
              <w:bidi/>
              <w:jc w:val="center"/>
              <w:rPr>
                <w:rFonts w:cs="Mudir MT"/>
                <w:b/>
                <w:bCs/>
                <w:sz w:val="28"/>
                <w:szCs w:val="28"/>
                <w:rtl/>
                <w:lang w:bidi="ar-EG"/>
              </w:rPr>
            </w:pPr>
          </w:p>
        </w:tc>
      </w:tr>
      <w:tr w:rsidR="00445A2A" w:rsidRPr="00402BBB" w:rsidTr="00A53067">
        <w:tc>
          <w:tcPr>
            <w:tcW w:w="2517" w:type="dxa"/>
            <w:shd w:val="clear" w:color="auto" w:fill="BFBFBF"/>
          </w:tcPr>
          <w:p w:rsidR="00445A2A" w:rsidRPr="00402BBB" w:rsidRDefault="00445A2A" w:rsidP="00A53067">
            <w:pPr>
              <w:bidi/>
              <w:jc w:val="center"/>
              <w:rPr>
                <w:rFonts w:cs="PT Bold Heading"/>
                <w:sz w:val="28"/>
                <w:szCs w:val="28"/>
                <w:rtl/>
                <w:lang w:bidi="ar-EG"/>
              </w:rPr>
            </w:pPr>
            <w:r w:rsidRPr="00402BBB">
              <w:rPr>
                <w:rFonts w:cs="PT Bold Heading" w:hint="cs"/>
                <w:sz w:val="28"/>
                <w:szCs w:val="28"/>
                <w:rtl/>
                <w:lang w:bidi="ar-EG"/>
              </w:rPr>
              <w:t>موضوع البحث باللغة الانجليزية</w:t>
            </w:r>
          </w:p>
        </w:tc>
        <w:tc>
          <w:tcPr>
            <w:tcW w:w="7514" w:type="dxa"/>
          </w:tcPr>
          <w:p w:rsidR="00445A2A" w:rsidRDefault="00445A2A" w:rsidP="00407DFA">
            <w:pPr>
              <w:bidi/>
              <w:jc w:val="right"/>
              <w:rPr>
                <w:rFonts w:cs="Mudir MT"/>
                <w:sz w:val="28"/>
                <w:szCs w:val="28"/>
                <w:lang w:bidi="ar-EG"/>
              </w:rPr>
            </w:pPr>
            <w:r>
              <w:rPr>
                <w:rFonts w:cs="Mudir MT"/>
                <w:sz w:val="28"/>
                <w:szCs w:val="28"/>
                <w:lang w:bidi="ar-EG"/>
              </w:rPr>
              <w:t xml:space="preserve">Design and Synthesis of Some </w:t>
            </w:r>
            <w:r w:rsidR="00407DFA">
              <w:rPr>
                <w:rFonts w:cs="Mudir MT"/>
                <w:sz w:val="28"/>
                <w:szCs w:val="28"/>
                <w:lang w:bidi="ar-EG"/>
              </w:rPr>
              <w:t xml:space="preserve">New Pyrimidine derivatives of Potential Therapeutic </w:t>
            </w:r>
            <w:proofErr w:type="gramStart"/>
            <w:r w:rsidR="00407DFA">
              <w:rPr>
                <w:rFonts w:cs="Mudir MT"/>
                <w:sz w:val="28"/>
                <w:szCs w:val="28"/>
                <w:lang w:bidi="ar-EG"/>
              </w:rPr>
              <w:t>Activities</w:t>
            </w:r>
            <w:r>
              <w:rPr>
                <w:rFonts w:cs="Mudir MT"/>
                <w:sz w:val="28"/>
                <w:szCs w:val="28"/>
                <w:lang w:bidi="ar-EG"/>
              </w:rPr>
              <w:t xml:space="preserve"> .</w:t>
            </w:r>
            <w:proofErr w:type="gramEnd"/>
          </w:p>
          <w:p w:rsidR="00445A2A" w:rsidRPr="0024589E" w:rsidRDefault="00445A2A" w:rsidP="00A53067">
            <w:pPr>
              <w:bidi/>
              <w:jc w:val="right"/>
              <w:rPr>
                <w:rFonts w:cs="Mudir MT"/>
                <w:sz w:val="28"/>
                <w:szCs w:val="28"/>
                <w:lang w:bidi="ar-EG"/>
              </w:rPr>
            </w:pPr>
          </w:p>
        </w:tc>
      </w:tr>
      <w:tr w:rsidR="00445A2A" w:rsidRPr="00402BBB" w:rsidTr="00A53067">
        <w:tc>
          <w:tcPr>
            <w:tcW w:w="2517" w:type="dxa"/>
            <w:shd w:val="clear" w:color="auto" w:fill="BFBFBF"/>
          </w:tcPr>
          <w:p w:rsidR="00445A2A" w:rsidRPr="00402BBB" w:rsidRDefault="00445A2A" w:rsidP="00A53067">
            <w:pPr>
              <w:jc w:val="center"/>
              <w:rPr>
                <w:rFonts w:cs="PT Bold Heading"/>
                <w:sz w:val="28"/>
                <w:szCs w:val="28"/>
                <w:rtl/>
                <w:lang w:bidi="ar-EG"/>
              </w:rPr>
            </w:pPr>
            <w:r w:rsidRPr="00402BBB">
              <w:rPr>
                <w:rFonts w:cs="PT Bold Heading" w:hint="cs"/>
                <w:sz w:val="28"/>
                <w:szCs w:val="28"/>
                <w:rtl/>
                <w:lang w:bidi="ar-EG"/>
              </w:rPr>
              <w:t>لجنة الاشراف</w:t>
            </w:r>
          </w:p>
        </w:tc>
        <w:tc>
          <w:tcPr>
            <w:tcW w:w="7514" w:type="dxa"/>
          </w:tcPr>
          <w:p w:rsidR="00445A2A" w:rsidRPr="00B02F9F" w:rsidRDefault="00445A2A" w:rsidP="00A53067">
            <w:pPr>
              <w:pStyle w:val="ListParagraph"/>
              <w:numPr>
                <w:ilvl w:val="0"/>
                <w:numId w:val="18"/>
              </w:numPr>
              <w:jc w:val="both"/>
              <w:rPr>
                <w:rFonts w:cs="Mudir MT"/>
                <w:sz w:val="28"/>
                <w:szCs w:val="28"/>
                <w:rtl/>
                <w:lang w:bidi="ar-EG"/>
              </w:rPr>
            </w:pPr>
            <w:r>
              <w:rPr>
                <w:rFonts w:cs="Mudir MT" w:hint="cs"/>
                <w:sz w:val="28"/>
                <w:szCs w:val="28"/>
                <w:rtl/>
                <w:lang w:bidi="ar-EG"/>
              </w:rPr>
              <w:t xml:space="preserve"> </w:t>
            </w:r>
            <w:r w:rsidRPr="00B02F9F">
              <w:rPr>
                <w:rFonts w:cs="Mudir MT" w:hint="cs"/>
                <w:sz w:val="28"/>
                <w:szCs w:val="28"/>
                <w:rtl/>
                <w:lang w:bidi="ar-EG"/>
              </w:rPr>
              <w:t xml:space="preserve"> ا.د/ </w:t>
            </w:r>
            <w:r>
              <w:rPr>
                <w:rFonts w:cs="Mudir MT" w:hint="cs"/>
                <w:sz w:val="28"/>
                <w:szCs w:val="28"/>
                <w:rtl/>
                <w:lang w:bidi="ar-EG"/>
              </w:rPr>
              <w:t>اميمة محمد ابو الوفا</w:t>
            </w:r>
            <w:r w:rsidRPr="00B02F9F">
              <w:rPr>
                <w:rFonts w:cs="Mudir MT" w:hint="cs"/>
                <w:sz w:val="28"/>
                <w:szCs w:val="28"/>
                <w:rtl/>
                <w:lang w:bidi="ar-EG"/>
              </w:rPr>
              <w:t xml:space="preserve"> استاذ </w:t>
            </w:r>
            <w:r>
              <w:rPr>
                <w:rFonts w:cs="Mudir MT" w:hint="cs"/>
                <w:sz w:val="28"/>
                <w:szCs w:val="28"/>
                <w:rtl/>
                <w:lang w:bidi="ar-EG"/>
              </w:rPr>
              <w:t>الكيمياء الصيدلية</w:t>
            </w:r>
            <w:r w:rsidRPr="00B02F9F">
              <w:rPr>
                <w:rFonts w:cs="Mudir MT" w:hint="cs"/>
                <w:sz w:val="28"/>
                <w:szCs w:val="28"/>
                <w:rtl/>
                <w:lang w:bidi="ar-EG"/>
              </w:rPr>
              <w:t xml:space="preserve"> بكلية الصيدلة </w:t>
            </w:r>
            <w:r w:rsidRPr="00B02F9F">
              <w:rPr>
                <w:rFonts w:cs="Mudir MT"/>
                <w:sz w:val="28"/>
                <w:szCs w:val="28"/>
                <w:rtl/>
                <w:lang w:bidi="ar-EG"/>
              </w:rPr>
              <w:t>–</w:t>
            </w:r>
            <w:r w:rsidRPr="00B02F9F">
              <w:rPr>
                <w:rFonts w:cs="Mudir MT" w:hint="cs"/>
                <w:sz w:val="28"/>
                <w:szCs w:val="28"/>
                <w:rtl/>
                <w:lang w:bidi="ar-EG"/>
              </w:rPr>
              <w:t xml:space="preserve"> جامعة </w:t>
            </w:r>
            <w:r>
              <w:rPr>
                <w:rFonts w:cs="Mudir MT" w:hint="cs"/>
                <w:sz w:val="28"/>
                <w:szCs w:val="28"/>
                <w:rtl/>
                <w:lang w:bidi="ar-EG"/>
              </w:rPr>
              <w:t>الاسكندرية</w:t>
            </w:r>
            <w:r w:rsidRPr="00B02F9F">
              <w:rPr>
                <w:rFonts w:cs="Mudir MT" w:hint="cs"/>
                <w:sz w:val="28"/>
                <w:szCs w:val="28"/>
                <w:rtl/>
                <w:lang w:bidi="ar-EG"/>
              </w:rPr>
              <w:t xml:space="preserve"> .</w:t>
            </w:r>
          </w:p>
          <w:p w:rsidR="00445A2A" w:rsidRPr="008B31CA" w:rsidRDefault="00445A2A" w:rsidP="00A53067">
            <w:pPr>
              <w:pStyle w:val="ListParagraph"/>
              <w:numPr>
                <w:ilvl w:val="0"/>
                <w:numId w:val="18"/>
              </w:numPr>
              <w:jc w:val="both"/>
              <w:rPr>
                <w:rFonts w:cs="Mudir MT"/>
                <w:sz w:val="28"/>
                <w:szCs w:val="28"/>
                <w:rtl/>
                <w:lang w:bidi="ar-EG"/>
              </w:rPr>
            </w:pPr>
            <w:r w:rsidRPr="00B02F9F">
              <w:rPr>
                <w:rFonts w:cs="Mudir MT" w:hint="cs"/>
                <w:sz w:val="28"/>
                <w:szCs w:val="28"/>
                <w:rtl/>
                <w:lang w:bidi="ar-EG"/>
              </w:rPr>
              <w:t xml:space="preserve">ا.د/ </w:t>
            </w:r>
            <w:r>
              <w:rPr>
                <w:rFonts w:cs="Mudir MT" w:hint="cs"/>
                <w:sz w:val="28"/>
                <w:szCs w:val="28"/>
                <w:rtl/>
                <w:lang w:bidi="ar-EG"/>
              </w:rPr>
              <w:t xml:space="preserve">هدى محمد جمال الدين دعبيس </w:t>
            </w:r>
            <w:r w:rsidRPr="00B02F9F">
              <w:rPr>
                <w:rFonts w:cs="Mudir MT" w:hint="cs"/>
                <w:sz w:val="28"/>
                <w:szCs w:val="28"/>
                <w:rtl/>
                <w:lang w:bidi="ar-EG"/>
              </w:rPr>
              <w:t xml:space="preserve"> استاذ </w:t>
            </w:r>
            <w:r>
              <w:rPr>
                <w:rFonts w:cs="Mudir MT" w:hint="cs"/>
                <w:sz w:val="28"/>
                <w:szCs w:val="28"/>
                <w:rtl/>
                <w:lang w:bidi="ar-EG"/>
              </w:rPr>
              <w:t>الكيمياء الصيدلية</w:t>
            </w:r>
            <w:r w:rsidRPr="00B02F9F">
              <w:rPr>
                <w:rFonts w:cs="Mudir MT" w:hint="cs"/>
                <w:sz w:val="28"/>
                <w:szCs w:val="28"/>
                <w:rtl/>
                <w:lang w:bidi="ar-EG"/>
              </w:rPr>
              <w:t xml:space="preserve"> بكلية الصيدلة</w:t>
            </w:r>
            <w:r>
              <w:rPr>
                <w:rFonts w:cs="Mudir MT" w:hint="cs"/>
                <w:sz w:val="28"/>
                <w:szCs w:val="28"/>
                <w:rtl/>
                <w:lang w:bidi="ar-EG"/>
              </w:rPr>
              <w:t xml:space="preserve"> </w:t>
            </w:r>
            <w:r>
              <w:rPr>
                <w:rFonts w:cs="Mudir MT"/>
                <w:sz w:val="28"/>
                <w:szCs w:val="28"/>
                <w:rtl/>
                <w:lang w:bidi="ar-EG"/>
              </w:rPr>
              <w:t>–</w:t>
            </w:r>
            <w:r>
              <w:rPr>
                <w:rFonts w:cs="Mudir MT" w:hint="cs"/>
                <w:sz w:val="28"/>
                <w:szCs w:val="28"/>
                <w:rtl/>
                <w:lang w:bidi="ar-EG"/>
              </w:rPr>
              <w:t xml:space="preserve"> جامعة دمنهور .</w:t>
            </w:r>
          </w:p>
        </w:tc>
      </w:tr>
    </w:tbl>
    <w:p w:rsidR="00445A2A" w:rsidRPr="00445A2A" w:rsidRDefault="00445A2A" w:rsidP="006F3225">
      <w:pPr>
        <w:pStyle w:val="ListParagraph"/>
        <w:tabs>
          <w:tab w:val="right" w:pos="87"/>
        </w:tabs>
        <w:ind w:left="0" w:hanging="55"/>
        <w:jc w:val="center"/>
        <w:rPr>
          <w:rFonts w:cs="PT Bold Heading"/>
          <w:b/>
          <w:bCs/>
          <w:sz w:val="32"/>
          <w:szCs w:val="32"/>
          <w:rtl/>
          <w:lang w:bidi="ar-EG"/>
        </w:rPr>
      </w:pPr>
    </w:p>
    <w:p w:rsidR="00A7705C" w:rsidRPr="00C526D8" w:rsidRDefault="00A7705C" w:rsidP="00A7705C">
      <w:pPr>
        <w:tabs>
          <w:tab w:val="left" w:pos="7834"/>
        </w:tabs>
        <w:bidi/>
        <w:jc w:val="both"/>
        <w:outlineLvl w:val="0"/>
        <w:rPr>
          <w:rFonts w:cs="MCS Jeddah S_U normal."/>
          <w:b/>
          <w:bCs/>
          <w:sz w:val="26"/>
          <w:szCs w:val="26"/>
          <w:rtl/>
          <w:lang w:bidi="ar-EG"/>
        </w:rPr>
      </w:pPr>
      <w:r w:rsidRPr="00C526D8">
        <w:rPr>
          <w:rFonts w:cs="MCS Jeddah S_U normal." w:hint="cs"/>
          <w:b/>
          <w:bCs/>
          <w:sz w:val="26"/>
          <w:szCs w:val="26"/>
          <w:rtl/>
          <w:lang w:bidi="ar-EG"/>
        </w:rPr>
        <w:t>القرار</w:t>
      </w:r>
      <w:r w:rsidRPr="00C526D8">
        <w:rPr>
          <w:rFonts w:cs="MCS Jeddah S_U normal."/>
          <w:b/>
          <w:bCs/>
          <w:sz w:val="26"/>
          <w:szCs w:val="26"/>
          <w:rtl/>
          <w:lang w:bidi="ar-EG"/>
        </w:rPr>
        <w:t xml:space="preserve">: </w:t>
      </w:r>
      <w:r w:rsidRPr="00C526D8">
        <w:rPr>
          <w:rFonts w:cs="MCS Jeddah S_U normal." w:hint="cs"/>
          <w:b/>
          <w:bCs/>
          <w:sz w:val="26"/>
          <w:szCs w:val="26"/>
          <w:rtl/>
          <w:lang w:bidi="ar-EG"/>
        </w:rPr>
        <w:t>الموافقة على التسجيل.</w:t>
      </w:r>
      <w:r w:rsidRPr="00C526D8">
        <w:rPr>
          <w:rFonts w:cs="MCS Jeddah S_U normal."/>
          <w:b/>
          <w:bCs/>
          <w:sz w:val="26"/>
          <w:szCs w:val="26"/>
          <w:rtl/>
          <w:lang w:bidi="ar-EG"/>
        </w:rPr>
        <w:tab/>
      </w:r>
    </w:p>
    <w:p w:rsidR="008A4CB4" w:rsidRPr="008A4CB4" w:rsidRDefault="008A4CB4" w:rsidP="006F3225">
      <w:pPr>
        <w:pStyle w:val="ListParagraph"/>
        <w:tabs>
          <w:tab w:val="right" w:pos="87"/>
        </w:tabs>
        <w:ind w:left="0" w:hanging="55"/>
        <w:jc w:val="center"/>
        <w:rPr>
          <w:rFonts w:cs="PT Bold Heading"/>
          <w:b/>
          <w:bCs/>
          <w:sz w:val="32"/>
          <w:szCs w:val="32"/>
          <w:rtl/>
          <w:lang w:bidi="ar-EG"/>
        </w:rPr>
      </w:pPr>
    </w:p>
    <w:p w:rsidR="00863727" w:rsidRPr="00402BBB" w:rsidRDefault="00863727" w:rsidP="001915EC">
      <w:pPr>
        <w:pStyle w:val="ListParagraph"/>
        <w:tabs>
          <w:tab w:val="right" w:pos="87"/>
        </w:tabs>
        <w:ind w:left="0" w:hanging="55"/>
        <w:jc w:val="both"/>
        <w:rPr>
          <w:rFonts w:cs="PT Bold Heading"/>
          <w:b/>
          <w:bCs/>
          <w:sz w:val="28"/>
          <w:szCs w:val="28"/>
          <w:rtl/>
          <w:lang w:bidi="ar-EG"/>
        </w:rPr>
      </w:pPr>
      <w:r w:rsidRPr="00402BBB">
        <w:rPr>
          <w:rFonts w:hint="cs"/>
          <w:b/>
          <w:bCs/>
          <w:sz w:val="28"/>
          <w:szCs w:val="28"/>
          <w:rtl/>
          <w:lang w:bidi="ar-EG"/>
        </w:rPr>
        <w:t xml:space="preserve">تحريراً فى </w:t>
      </w:r>
      <w:r w:rsidR="00C253E8">
        <w:rPr>
          <w:rFonts w:hint="cs"/>
          <w:b/>
          <w:bCs/>
          <w:sz w:val="28"/>
          <w:szCs w:val="28"/>
          <w:rtl/>
          <w:lang w:bidi="ar-EG"/>
        </w:rPr>
        <w:t>9</w:t>
      </w:r>
      <w:r w:rsidRPr="00402BBB">
        <w:rPr>
          <w:rFonts w:cs="PT Bold Heading" w:hint="cs"/>
          <w:b/>
          <w:bCs/>
          <w:sz w:val="28"/>
          <w:szCs w:val="28"/>
          <w:rtl/>
          <w:lang w:bidi="ar-EG"/>
        </w:rPr>
        <w:t>/</w:t>
      </w:r>
      <w:r w:rsidR="001915EC">
        <w:rPr>
          <w:rFonts w:cs="PT Bold Heading"/>
          <w:b/>
          <w:bCs/>
          <w:sz w:val="28"/>
          <w:szCs w:val="28"/>
          <w:lang w:bidi="ar-EG"/>
        </w:rPr>
        <w:t>6</w:t>
      </w:r>
      <w:r w:rsidRPr="00402BBB">
        <w:rPr>
          <w:rFonts w:cs="PT Bold Heading" w:hint="cs"/>
          <w:b/>
          <w:bCs/>
          <w:sz w:val="28"/>
          <w:szCs w:val="28"/>
          <w:rtl/>
          <w:lang w:bidi="ar-EG"/>
        </w:rPr>
        <w:t>/2018</w:t>
      </w:r>
    </w:p>
    <w:p w:rsidR="00863727" w:rsidRDefault="00863727" w:rsidP="00863727">
      <w:pPr>
        <w:bidi/>
        <w:jc w:val="center"/>
        <w:outlineLvl w:val="0"/>
        <w:rPr>
          <w:rFonts w:cs="PT Bold Heading"/>
          <w:b/>
          <w:bCs/>
          <w:sz w:val="32"/>
          <w:szCs w:val="32"/>
          <w:u w:val="single"/>
          <w:lang w:bidi="ar-EG"/>
        </w:rPr>
      </w:pPr>
    </w:p>
    <w:p w:rsidR="00863727" w:rsidRPr="00863727" w:rsidRDefault="00863727" w:rsidP="00863727">
      <w:pPr>
        <w:bidi/>
        <w:jc w:val="center"/>
        <w:outlineLvl w:val="0"/>
        <w:rPr>
          <w:rFonts w:cs="PT Bold Heading"/>
          <w:b/>
          <w:bCs/>
          <w:sz w:val="32"/>
          <w:szCs w:val="32"/>
          <w:u w:val="single"/>
          <w:rtl/>
          <w:lang w:bidi="ar-EG"/>
        </w:rPr>
      </w:pPr>
      <w:r w:rsidRPr="00863727">
        <w:rPr>
          <w:rFonts w:cs="PT Bold Heading"/>
          <w:b/>
          <w:bCs/>
          <w:noProof/>
          <w:sz w:val="32"/>
          <w:szCs w:val="32"/>
          <w:u w:val="single"/>
          <w:rtl/>
        </w:rPr>
        <mc:AlternateContent>
          <mc:Choice Requires="wps">
            <w:drawing>
              <wp:anchor distT="0" distB="0" distL="114300" distR="114300" simplePos="0" relativeHeight="251660288" behindDoc="0" locked="0" layoutInCell="1" allowOverlap="1" wp14:anchorId="1BDFB275" wp14:editId="6FCDE3A7">
                <wp:simplePos x="0" y="0"/>
                <wp:positionH relativeFrom="column">
                  <wp:posOffset>250190</wp:posOffset>
                </wp:positionH>
                <wp:positionV relativeFrom="paragraph">
                  <wp:posOffset>171450</wp:posOffset>
                </wp:positionV>
                <wp:extent cx="2870200" cy="1049655"/>
                <wp:effectExtent l="2540" t="127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727" w:rsidRPr="00F069AE" w:rsidRDefault="00863727" w:rsidP="00863727">
                            <w:pPr>
                              <w:jc w:val="center"/>
                              <w:rPr>
                                <w:rFonts w:cs="Monotype Koufi"/>
                                <w:b/>
                                <w:bCs/>
                                <w:sz w:val="28"/>
                                <w:szCs w:val="28"/>
                                <w:lang w:bidi="ar-EG"/>
                              </w:rPr>
                            </w:pPr>
                            <w:r w:rsidRPr="00F069AE">
                              <w:rPr>
                                <w:rFonts w:cs="Monotype Koufi" w:hint="cs"/>
                                <w:b/>
                                <w:bCs/>
                                <w:sz w:val="28"/>
                                <w:szCs w:val="28"/>
                                <w:rtl/>
                                <w:lang w:bidi="ar-EG"/>
                              </w:rPr>
                              <w:t>رئيس اللجنة</w:t>
                            </w:r>
                          </w:p>
                          <w:p w:rsidR="00863727" w:rsidRPr="00F069AE" w:rsidRDefault="00863727" w:rsidP="00863727">
                            <w:pPr>
                              <w:jc w:val="center"/>
                              <w:rPr>
                                <w:rFonts w:cs="Monotype Koufi"/>
                                <w:b/>
                                <w:bCs/>
                                <w:sz w:val="28"/>
                                <w:szCs w:val="28"/>
                                <w:rtl/>
                                <w:lang w:bidi="ar-EG"/>
                              </w:rPr>
                            </w:pPr>
                            <w:r w:rsidRPr="00F069AE">
                              <w:rPr>
                                <w:rFonts w:cs="Monotype Koufi" w:hint="cs"/>
                                <w:b/>
                                <w:bCs/>
                                <w:sz w:val="28"/>
                                <w:szCs w:val="28"/>
                                <w:rtl/>
                                <w:lang w:bidi="ar-EG"/>
                              </w:rPr>
                              <w:t>د. ماجد وصفى حلمى</w:t>
                            </w:r>
                          </w:p>
                          <w:p w:rsidR="00863727" w:rsidRDefault="00863727" w:rsidP="00863727">
                            <w:pPr>
                              <w:jc w:val="center"/>
                              <w:rPr>
                                <w:lang w:bidi="ar-EG"/>
                              </w:rPr>
                            </w:pPr>
                            <w:r w:rsidRPr="00F069AE">
                              <w:rPr>
                                <w:rFonts w:cs="Monotype Koufi" w:hint="cs"/>
                                <w:b/>
                                <w:bCs/>
                                <w:sz w:val="28"/>
                                <w:szCs w:val="28"/>
                                <w:rtl/>
                                <w:lang w:bidi="ar-EG"/>
                              </w:rPr>
                              <w:t>قائم بعمل وكيل الكلية للدراسات العليا والبحوث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7pt;margin-top:13.5pt;width:226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KngAIAAAc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" stroked="f">
                <v:textbox>
                  <w:txbxContent>
                    <w:p w:rsidR="00863727" w:rsidRPr="00F069AE" w:rsidRDefault="00863727" w:rsidP="00863727">
                      <w:pPr>
                        <w:jc w:val="center"/>
                        <w:rPr>
                          <w:rFonts w:cs="Monotype Koufi"/>
                          <w:b/>
                          <w:bCs/>
                          <w:sz w:val="28"/>
                          <w:szCs w:val="28"/>
                          <w:lang w:bidi="ar-EG"/>
                        </w:rPr>
                      </w:pPr>
                      <w:r w:rsidRPr="00F069AE">
                        <w:rPr>
                          <w:rFonts w:cs="Monotype Koufi" w:hint="cs"/>
                          <w:b/>
                          <w:bCs/>
                          <w:sz w:val="28"/>
                          <w:szCs w:val="28"/>
                          <w:rtl/>
                          <w:lang w:bidi="ar-EG"/>
                        </w:rPr>
                        <w:t>رئيس اللجنة</w:t>
                      </w:r>
                    </w:p>
                    <w:p w:rsidR="00863727" w:rsidRPr="00F069AE" w:rsidRDefault="00863727" w:rsidP="00863727">
                      <w:pPr>
                        <w:jc w:val="center"/>
                        <w:rPr>
                          <w:rFonts w:cs="Monotype Koufi"/>
                          <w:b/>
                          <w:bCs/>
                          <w:sz w:val="28"/>
                          <w:szCs w:val="28"/>
                          <w:rtl/>
                          <w:lang w:bidi="ar-EG"/>
                        </w:rPr>
                      </w:pPr>
                      <w:r w:rsidRPr="00F069AE">
                        <w:rPr>
                          <w:rFonts w:cs="Monotype Koufi" w:hint="cs"/>
                          <w:b/>
                          <w:bCs/>
                          <w:sz w:val="28"/>
                          <w:szCs w:val="28"/>
                          <w:rtl/>
                          <w:lang w:bidi="ar-EG"/>
                        </w:rPr>
                        <w:t>د. ماجد وصفى حلمى</w:t>
                      </w:r>
                    </w:p>
                    <w:p w:rsidR="00863727" w:rsidRDefault="00863727" w:rsidP="00863727">
                      <w:pPr>
                        <w:jc w:val="center"/>
                        <w:rPr>
                          <w:lang w:bidi="ar-EG"/>
                        </w:rPr>
                      </w:pPr>
                      <w:r w:rsidRPr="00F069AE">
                        <w:rPr>
                          <w:rFonts w:cs="Monotype Koufi" w:hint="cs"/>
                          <w:b/>
                          <w:bCs/>
                          <w:sz w:val="28"/>
                          <w:szCs w:val="28"/>
                          <w:rtl/>
                          <w:lang w:bidi="ar-EG"/>
                        </w:rPr>
                        <w:t>قائم بعمل وكيل الكلية للدراسات العليا والبحوث</w:t>
                      </w:r>
                    </w:p>
                  </w:txbxContent>
                </v:textbox>
              </v:rect>
            </w:pict>
          </mc:Fallback>
        </mc:AlternateContent>
      </w:r>
    </w:p>
    <w:p w:rsidR="00863727" w:rsidRPr="00402BBB" w:rsidRDefault="00863727" w:rsidP="00863727">
      <w:pPr>
        <w:tabs>
          <w:tab w:val="center" w:pos="4154"/>
          <w:tab w:val="right" w:pos="8309"/>
        </w:tabs>
        <w:bidi/>
        <w:jc w:val="both"/>
        <w:outlineLvl w:val="0"/>
        <w:rPr>
          <w:rFonts w:cs="Monotype Koufi"/>
          <w:sz w:val="28"/>
          <w:szCs w:val="28"/>
          <w:lang w:bidi="ar-EG"/>
        </w:rPr>
      </w:pPr>
    </w:p>
    <w:p w:rsidR="00863727" w:rsidRPr="00402BBB" w:rsidRDefault="00863727" w:rsidP="00863727">
      <w:pPr>
        <w:tabs>
          <w:tab w:val="center" w:pos="4154"/>
          <w:tab w:val="right" w:pos="8309"/>
        </w:tabs>
        <w:bidi/>
        <w:jc w:val="both"/>
        <w:outlineLvl w:val="0"/>
        <w:rPr>
          <w:rFonts w:cs="Monotype Koufi"/>
          <w:sz w:val="28"/>
          <w:szCs w:val="28"/>
          <w:lang w:bidi="ar-EG"/>
        </w:rPr>
      </w:pPr>
    </w:p>
    <w:p w:rsidR="00863727" w:rsidRPr="00402BBB" w:rsidRDefault="00863727" w:rsidP="00863727">
      <w:pPr>
        <w:bidi/>
        <w:jc w:val="both"/>
        <w:rPr>
          <w:sz w:val="36"/>
          <w:rtl/>
          <w:lang w:bidi="ar-EG"/>
        </w:rPr>
      </w:pPr>
    </w:p>
    <w:p w:rsidR="00863727" w:rsidRDefault="00863727" w:rsidP="003C638C">
      <w:pPr>
        <w:tabs>
          <w:tab w:val="left" w:pos="26"/>
          <w:tab w:val="left" w:pos="3685"/>
          <w:tab w:val="right" w:pos="9638"/>
        </w:tabs>
        <w:bidi/>
        <w:jc w:val="center"/>
        <w:rPr>
          <w:rFonts w:ascii="Simplified Arabic" w:hAnsi="Simplified Arabic" w:cs="PT Bold Heading"/>
          <w:b/>
          <w:bCs/>
          <w:sz w:val="32"/>
          <w:szCs w:val="32"/>
          <w:u w:val="single"/>
          <w:lang w:bidi="ar-EG"/>
        </w:rPr>
      </w:pPr>
    </w:p>
    <w:p w:rsidR="00863727" w:rsidRDefault="00863727" w:rsidP="00863727">
      <w:pPr>
        <w:tabs>
          <w:tab w:val="left" w:pos="26"/>
          <w:tab w:val="left" w:pos="3685"/>
          <w:tab w:val="right" w:pos="9638"/>
        </w:tabs>
        <w:bidi/>
        <w:jc w:val="center"/>
        <w:rPr>
          <w:rFonts w:ascii="Simplified Arabic" w:hAnsi="Simplified Arabic" w:cs="PT Bold Heading"/>
          <w:b/>
          <w:bCs/>
          <w:sz w:val="32"/>
          <w:szCs w:val="32"/>
          <w:u w:val="single"/>
          <w:lang w:bidi="ar-EG"/>
        </w:rPr>
      </w:pPr>
    </w:p>
    <w:p w:rsidR="00863727" w:rsidRDefault="00863727" w:rsidP="00863727">
      <w:pPr>
        <w:tabs>
          <w:tab w:val="left" w:pos="26"/>
          <w:tab w:val="left" w:pos="3685"/>
          <w:tab w:val="right" w:pos="9638"/>
        </w:tabs>
        <w:bidi/>
        <w:jc w:val="center"/>
        <w:rPr>
          <w:rFonts w:ascii="Simplified Arabic" w:hAnsi="Simplified Arabic" w:cs="PT Bold Heading"/>
          <w:b/>
          <w:bCs/>
          <w:sz w:val="32"/>
          <w:szCs w:val="32"/>
          <w:u w:val="single"/>
          <w:lang w:bidi="ar-EG"/>
        </w:rPr>
      </w:pPr>
    </w:p>
    <w:p w:rsidR="0018042B" w:rsidRDefault="0018042B" w:rsidP="0018042B">
      <w:pPr>
        <w:tabs>
          <w:tab w:val="left" w:pos="26"/>
          <w:tab w:val="left" w:pos="3685"/>
          <w:tab w:val="right" w:pos="9638"/>
        </w:tabs>
        <w:bidi/>
        <w:jc w:val="center"/>
        <w:rPr>
          <w:rFonts w:ascii="Simplified Arabic" w:hAnsi="Simplified Arabic" w:cs="PT Bold Heading"/>
          <w:b/>
          <w:bCs/>
          <w:sz w:val="32"/>
          <w:szCs w:val="32"/>
          <w:u w:val="single"/>
          <w:lang w:bidi="ar-EG"/>
        </w:rPr>
      </w:pPr>
    </w:p>
    <w:p w:rsidR="00863727" w:rsidRDefault="00863727" w:rsidP="00863727">
      <w:pPr>
        <w:tabs>
          <w:tab w:val="left" w:pos="26"/>
          <w:tab w:val="left" w:pos="3685"/>
          <w:tab w:val="right" w:pos="9638"/>
        </w:tabs>
        <w:bidi/>
        <w:jc w:val="center"/>
        <w:rPr>
          <w:rFonts w:ascii="Simplified Arabic" w:hAnsi="Simplified Arabic" w:cs="PT Bold Heading"/>
          <w:b/>
          <w:bCs/>
          <w:sz w:val="32"/>
          <w:szCs w:val="32"/>
          <w:u w:val="single"/>
          <w:lang w:bidi="ar-EG"/>
        </w:rPr>
      </w:pPr>
    </w:p>
    <w:p w:rsidR="00863727" w:rsidRDefault="00863727" w:rsidP="00863727">
      <w:pPr>
        <w:tabs>
          <w:tab w:val="left" w:pos="26"/>
          <w:tab w:val="left" w:pos="3685"/>
          <w:tab w:val="right" w:pos="9638"/>
        </w:tabs>
        <w:bidi/>
        <w:jc w:val="center"/>
        <w:rPr>
          <w:rFonts w:ascii="Simplified Arabic" w:hAnsi="Simplified Arabic" w:cs="PT Bold Heading"/>
          <w:b/>
          <w:bCs/>
          <w:sz w:val="32"/>
          <w:szCs w:val="32"/>
          <w:u w:val="single"/>
          <w:lang w:bidi="ar-EG"/>
        </w:rPr>
      </w:pPr>
    </w:p>
    <w:p w:rsidR="00863727" w:rsidRDefault="00863727" w:rsidP="00863727">
      <w:pPr>
        <w:tabs>
          <w:tab w:val="left" w:pos="26"/>
          <w:tab w:val="left" w:pos="3685"/>
          <w:tab w:val="right" w:pos="9638"/>
        </w:tabs>
        <w:bidi/>
        <w:jc w:val="center"/>
        <w:rPr>
          <w:rFonts w:ascii="Simplified Arabic" w:hAnsi="Simplified Arabic" w:cs="PT Bold Heading"/>
          <w:b/>
          <w:bCs/>
          <w:sz w:val="32"/>
          <w:szCs w:val="32"/>
          <w:u w:val="single"/>
          <w:lang w:bidi="ar-EG"/>
        </w:rPr>
      </w:pPr>
    </w:p>
    <w:p w:rsidR="00863727" w:rsidRDefault="00863727" w:rsidP="00863727">
      <w:pPr>
        <w:tabs>
          <w:tab w:val="left" w:pos="26"/>
          <w:tab w:val="left" w:pos="3685"/>
          <w:tab w:val="right" w:pos="9638"/>
        </w:tabs>
        <w:bidi/>
        <w:jc w:val="center"/>
        <w:rPr>
          <w:rFonts w:ascii="Simplified Arabic" w:hAnsi="Simplified Arabic" w:cs="PT Bold Heading"/>
          <w:b/>
          <w:bCs/>
          <w:sz w:val="32"/>
          <w:szCs w:val="32"/>
          <w:u w:val="single"/>
          <w:lang w:bidi="ar-EG"/>
        </w:rPr>
      </w:pPr>
    </w:p>
    <w:sectPr w:rsidR="00863727" w:rsidSect="00E7357A">
      <w:headerReference w:type="default" r:id="rId9"/>
      <w:footerReference w:type="default" r:id="rId10"/>
      <w:pgSz w:w="11909" w:h="16834" w:code="9"/>
      <w:pgMar w:top="1440" w:right="1419" w:bottom="1440" w:left="1276" w:header="720" w:footer="469"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78" w:rsidRDefault="00FC6B78">
      <w:r>
        <w:separator/>
      </w:r>
    </w:p>
  </w:endnote>
  <w:endnote w:type="continuationSeparator" w:id="0">
    <w:p w:rsidR="00FC6B78" w:rsidRDefault="00FC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dir MT">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panose1 w:val="00000000000000000000"/>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Microsoft JhengHei">
    <w:panose1 w:val="020B0604030504040204"/>
    <w:charset w:val="88"/>
    <w:family w:val="swiss"/>
    <w:pitch w:val="variable"/>
    <w:sig w:usb0="00000087" w:usb1="288F4000" w:usb2="00000016" w:usb3="00000000" w:csb0="00100009"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lbertus Extra Bold">
    <w:panose1 w:val="020E08020403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CE" w:rsidRPr="00E7357A" w:rsidRDefault="00F735CE" w:rsidP="004B2986">
    <w:pPr>
      <w:pStyle w:val="Footer"/>
      <w:pBdr>
        <w:bottom w:val="thinThickSmallGap" w:sz="24" w:space="0" w:color="auto"/>
      </w:pBdr>
      <w:jc w:val="both"/>
      <w:rPr>
        <w:b/>
        <w:bCs/>
        <w:sz w:val="6"/>
        <w:szCs w:val="6"/>
        <w:lang w:bidi="ar-EG"/>
      </w:rPr>
    </w:pPr>
  </w:p>
  <w:p w:rsidR="00DB55EF" w:rsidRDefault="00F735CE" w:rsidP="00DB55EF">
    <w:pPr>
      <w:pStyle w:val="Footer"/>
      <w:bidi/>
      <w:rPr>
        <w:b/>
        <w:bCs/>
        <w:sz w:val="20"/>
        <w:szCs w:val="20"/>
        <w:rtl/>
        <w:lang w:bidi="ar-EG"/>
      </w:rPr>
    </w:pPr>
    <w:r>
      <w:rPr>
        <w:rFonts w:hint="cs"/>
        <w:b/>
        <w:bCs/>
        <w:sz w:val="20"/>
        <w:szCs w:val="20"/>
        <w:rtl/>
        <w:lang w:bidi="ar-EG"/>
      </w:rPr>
      <w:t xml:space="preserve">شارع الجمهورية </w:t>
    </w:r>
    <w:r>
      <w:rPr>
        <w:b/>
        <w:bCs/>
        <w:sz w:val="20"/>
        <w:szCs w:val="20"/>
        <w:rtl/>
        <w:lang w:bidi="ar-EG"/>
      </w:rPr>
      <w:t>–</w:t>
    </w:r>
    <w:r w:rsidR="00DB55EF">
      <w:rPr>
        <w:rFonts w:hint="cs"/>
        <w:b/>
        <w:bCs/>
        <w:sz w:val="20"/>
        <w:szCs w:val="20"/>
        <w:rtl/>
        <w:lang w:bidi="ar-EG"/>
      </w:rPr>
      <w:t xml:space="preserve"> </w:t>
    </w:r>
    <w:r>
      <w:rPr>
        <w:rFonts w:hint="cs"/>
        <w:b/>
        <w:bCs/>
        <w:sz w:val="20"/>
        <w:szCs w:val="20"/>
        <w:rtl/>
        <w:lang w:bidi="ar-EG"/>
      </w:rPr>
      <w:t xml:space="preserve">دمنهور </w:t>
    </w:r>
    <w:r>
      <w:rPr>
        <w:b/>
        <w:bCs/>
        <w:sz w:val="20"/>
        <w:szCs w:val="20"/>
        <w:rtl/>
        <w:lang w:bidi="ar-EG"/>
      </w:rPr>
      <w:t>–</w:t>
    </w:r>
    <w:r w:rsidR="00DB55EF">
      <w:rPr>
        <w:rFonts w:hint="cs"/>
        <w:b/>
        <w:bCs/>
        <w:sz w:val="20"/>
        <w:szCs w:val="20"/>
        <w:rtl/>
        <w:lang w:bidi="ar-EG"/>
      </w:rPr>
      <w:t xml:space="preserve"> البحيرة - مصر</w:t>
    </w:r>
    <w:r>
      <w:rPr>
        <w:rFonts w:hint="cs"/>
        <w:b/>
        <w:bCs/>
        <w:sz w:val="20"/>
        <w:szCs w:val="20"/>
        <w:rtl/>
        <w:lang w:bidi="ar-EG"/>
      </w:rPr>
      <w:t xml:space="preserve">      </w:t>
    </w:r>
    <w:r w:rsidR="00DB55EF">
      <w:rPr>
        <w:rFonts w:hint="cs"/>
        <w:b/>
        <w:bCs/>
        <w:sz w:val="20"/>
        <w:szCs w:val="20"/>
        <w:rtl/>
        <w:lang w:bidi="ar-EG"/>
      </w:rPr>
      <w:t xml:space="preserve">                                      </w:t>
    </w:r>
    <w:r>
      <w:rPr>
        <w:rFonts w:hint="cs"/>
        <w:b/>
        <w:bCs/>
        <w:sz w:val="20"/>
        <w:szCs w:val="20"/>
        <w:rtl/>
        <w:lang w:bidi="ar-EG"/>
      </w:rPr>
      <w:t xml:space="preserve">     </w:t>
    </w:r>
    <w:r w:rsidR="00DB55EF" w:rsidRPr="00573CD0">
      <w:rPr>
        <w:b/>
        <w:bCs/>
        <w:sz w:val="20"/>
        <w:szCs w:val="20"/>
        <w:lang w:bidi="ar-EG"/>
      </w:rPr>
      <w:t>El-</w:t>
    </w:r>
    <w:proofErr w:type="spellStart"/>
    <w:r w:rsidR="00DB55EF" w:rsidRPr="00573CD0">
      <w:rPr>
        <w:b/>
        <w:bCs/>
        <w:sz w:val="20"/>
        <w:szCs w:val="20"/>
        <w:lang w:bidi="ar-EG"/>
      </w:rPr>
      <w:t>Gomhoria</w:t>
    </w:r>
    <w:proofErr w:type="spellEnd"/>
    <w:r w:rsidR="00DB55EF" w:rsidRPr="00573CD0">
      <w:rPr>
        <w:b/>
        <w:bCs/>
        <w:sz w:val="20"/>
        <w:szCs w:val="20"/>
        <w:lang w:bidi="ar-EG"/>
      </w:rPr>
      <w:t xml:space="preserve"> </w:t>
    </w:r>
    <w:r w:rsidR="00DB55EF">
      <w:rPr>
        <w:b/>
        <w:bCs/>
        <w:sz w:val="20"/>
        <w:szCs w:val="20"/>
        <w:lang w:bidi="ar-EG"/>
      </w:rPr>
      <w:t>St</w:t>
    </w:r>
    <w:r w:rsidR="00DB55EF" w:rsidRPr="00573CD0">
      <w:rPr>
        <w:b/>
        <w:bCs/>
        <w:sz w:val="20"/>
        <w:szCs w:val="20"/>
        <w:lang w:bidi="ar-EG"/>
      </w:rPr>
      <w:t xml:space="preserve">, </w:t>
    </w:r>
    <w:proofErr w:type="spellStart"/>
    <w:r w:rsidR="00DB55EF" w:rsidRPr="00573CD0">
      <w:rPr>
        <w:b/>
        <w:bCs/>
        <w:sz w:val="20"/>
        <w:szCs w:val="20"/>
        <w:lang w:bidi="ar-EG"/>
      </w:rPr>
      <w:t>Damanhour</w:t>
    </w:r>
    <w:proofErr w:type="spellEnd"/>
    <w:r w:rsidR="00DB55EF" w:rsidRPr="00573CD0">
      <w:rPr>
        <w:b/>
        <w:bCs/>
        <w:sz w:val="20"/>
        <w:szCs w:val="20"/>
        <w:lang w:bidi="ar-EG"/>
      </w:rPr>
      <w:t xml:space="preserve">, </w:t>
    </w:r>
    <w:proofErr w:type="spellStart"/>
    <w:r w:rsidR="00DB55EF" w:rsidRPr="00573CD0">
      <w:rPr>
        <w:b/>
        <w:bCs/>
        <w:sz w:val="20"/>
        <w:szCs w:val="20"/>
        <w:lang w:bidi="ar-EG"/>
      </w:rPr>
      <w:t>Behera</w:t>
    </w:r>
    <w:proofErr w:type="spellEnd"/>
    <w:r w:rsidR="00DB55EF" w:rsidRPr="00573CD0">
      <w:rPr>
        <w:b/>
        <w:bCs/>
        <w:sz w:val="20"/>
        <w:szCs w:val="20"/>
        <w:lang w:bidi="ar-EG"/>
      </w:rPr>
      <w:t xml:space="preserve">, </w:t>
    </w:r>
    <w:r w:rsidR="00DB55EF">
      <w:rPr>
        <w:b/>
        <w:bCs/>
        <w:sz w:val="20"/>
        <w:szCs w:val="20"/>
        <w:lang w:bidi="ar-EG"/>
      </w:rPr>
      <w:t>Egypt</w:t>
    </w:r>
    <w:r w:rsidR="00DB55EF">
      <w:rPr>
        <w:rFonts w:hint="cs"/>
        <w:b/>
        <w:bCs/>
        <w:sz w:val="20"/>
        <w:szCs w:val="20"/>
        <w:rtl/>
        <w:lang w:bidi="ar-EG"/>
      </w:rPr>
      <w:t xml:space="preserve"> </w:t>
    </w:r>
    <w:r>
      <w:rPr>
        <w:rFonts w:hint="cs"/>
        <w:b/>
        <w:bCs/>
        <w:sz w:val="20"/>
        <w:szCs w:val="20"/>
        <w:rtl/>
        <w:lang w:bidi="ar-EG"/>
      </w:rPr>
      <w:t xml:space="preserve">                    </w:t>
    </w:r>
  </w:p>
  <w:p w:rsidR="00F735CE" w:rsidRDefault="00F735CE" w:rsidP="00E7357A">
    <w:pPr>
      <w:pStyle w:val="Footer"/>
      <w:bidi/>
      <w:rPr>
        <w:rtl/>
        <w:lang w:bidi="ar-EG"/>
      </w:rPr>
    </w:pPr>
    <w:r>
      <w:rPr>
        <w:rFonts w:hint="cs"/>
        <w:b/>
        <w:bCs/>
        <w:sz w:val="20"/>
        <w:szCs w:val="20"/>
        <w:rtl/>
        <w:lang w:bidi="ar-EG"/>
      </w:rPr>
      <w:t>تليفون  - فاكس</w:t>
    </w:r>
    <w:r w:rsidR="00DB55EF">
      <w:rPr>
        <w:rFonts w:hint="cs"/>
        <w:b/>
        <w:bCs/>
        <w:sz w:val="20"/>
        <w:szCs w:val="20"/>
        <w:rtl/>
        <w:lang w:bidi="ar-EG"/>
      </w:rPr>
      <w:t xml:space="preserve">: </w:t>
    </w:r>
    <w:r>
      <w:rPr>
        <w:rFonts w:hint="cs"/>
        <w:b/>
        <w:bCs/>
        <w:sz w:val="20"/>
        <w:szCs w:val="20"/>
        <w:rtl/>
        <w:lang w:bidi="ar-EG"/>
      </w:rPr>
      <w:t xml:space="preserve">  </w:t>
    </w:r>
    <w:r w:rsidR="00DB55EF">
      <w:rPr>
        <w:rFonts w:hint="cs"/>
        <w:b/>
        <w:bCs/>
        <w:sz w:val="20"/>
        <w:szCs w:val="20"/>
        <w:rtl/>
        <w:lang w:bidi="ar-EG"/>
      </w:rPr>
      <w:t xml:space="preserve">3221047 / 3221046 045 (2+)     </w:t>
    </w:r>
    <w:r w:rsidR="00DB55EF">
      <w:rPr>
        <w:rFonts w:hint="cs"/>
        <w:rtl/>
      </w:rPr>
      <w:t xml:space="preserve">       </w:t>
    </w:r>
    <w:r w:rsidR="00E7357A">
      <w:rPr>
        <w:rFonts w:hint="cs"/>
        <w:rtl/>
      </w:rPr>
      <w:t xml:space="preserve">         </w:t>
    </w:r>
    <w:r w:rsidR="00E7357A">
      <w:rPr>
        <w:rFonts w:hint="cs"/>
        <w:b/>
        <w:bCs/>
        <w:sz w:val="20"/>
        <w:szCs w:val="20"/>
        <w:rtl/>
        <w:lang w:bidi="ar-EG"/>
      </w:rPr>
      <w:t xml:space="preserve">   </w:t>
    </w:r>
    <w:r w:rsidR="00213077">
      <w:rPr>
        <w:rFonts w:hint="cs"/>
        <w:b/>
        <w:bCs/>
        <w:sz w:val="20"/>
        <w:szCs w:val="20"/>
        <w:rtl/>
        <w:lang w:bidi="ar-EG"/>
      </w:rPr>
      <w:t xml:space="preserve">  </w:t>
    </w:r>
    <w:r w:rsidR="00E7357A">
      <w:rPr>
        <w:rFonts w:hint="cs"/>
        <w:b/>
        <w:bCs/>
        <w:sz w:val="20"/>
        <w:szCs w:val="20"/>
        <w:rtl/>
        <w:lang w:bidi="ar-EG"/>
      </w:rPr>
      <w:t xml:space="preserve">                      3221047 / 3221046 045 (2+)</w:t>
    </w:r>
    <w:r w:rsidR="00E7357A">
      <w:rPr>
        <w:rFonts w:hint="cs"/>
        <w:rtl/>
        <w:lang w:val="en-GB" w:bidi="ar-EG"/>
      </w:rPr>
      <w:t xml:space="preserve">  </w:t>
    </w:r>
    <w:r w:rsidR="00E7357A" w:rsidRPr="00E7357A">
      <w:rPr>
        <w:b/>
        <w:bCs/>
        <w:sz w:val="20"/>
        <w:szCs w:val="20"/>
        <w:lang w:bidi="ar-EG"/>
      </w:rPr>
      <w:t>Telefax:</w:t>
    </w:r>
    <w:r w:rsidR="00E7357A">
      <w:rPr>
        <w:lang w:bidi="ar-EG"/>
      </w:rPr>
      <w:t xml:space="preserve"> </w:t>
    </w:r>
  </w:p>
  <w:p w:rsidR="00E7357A" w:rsidRPr="00E7357A" w:rsidRDefault="00E7357A" w:rsidP="006F3225">
    <w:pPr>
      <w:pStyle w:val="Footer"/>
      <w:bidi/>
      <w:rPr>
        <w:b/>
        <w:bCs/>
        <w:sz w:val="20"/>
        <w:szCs w:val="20"/>
        <w:lang w:bidi="ar-EG"/>
      </w:rPr>
    </w:pPr>
    <w:r w:rsidRPr="00E7357A">
      <w:rPr>
        <w:rFonts w:hint="cs"/>
        <w:b/>
        <w:bCs/>
        <w:sz w:val="20"/>
        <w:szCs w:val="20"/>
        <w:rtl/>
        <w:lang w:bidi="ar-EG"/>
      </w:rPr>
      <w:t>رقم بريدى:</w:t>
    </w:r>
    <w:r>
      <w:rPr>
        <w:rFonts w:hint="cs"/>
        <w:b/>
        <w:bCs/>
        <w:sz w:val="20"/>
        <w:szCs w:val="20"/>
        <w:rtl/>
        <w:lang w:bidi="ar-EG"/>
      </w:rPr>
      <w:t xml:space="preserve"> 22511                                                                          </w:t>
    </w:r>
    <w:r w:rsidR="00213077">
      <w:rPr>
        <w:rFonts w:hint="cs"/>
        <w:b/>
        <w:bCs/>
        <w:sz w:val="20"/>
        <w:szCs w:val="20"/>
        <w:rtl/>
        <w:lang w:bidi="ar-EG"/>
      </w:rPr>
      <w:t xml:space="preserve">                       </w:t>
    </w:r>
    <w:r>
      <w:rPr>
        <w:rFonts w:hint="cs"/>
        <w:b/>
        <w:bCs/>
        <w:sz w:val="20"/>
        <w:szCs w:val="20"/>
        <w:rtl/>
        <w:lang w:bidi="ar-EG"/>
      </w:rPr>
      <w:t xml:space="preserve">                     </w:t>
    </w:r>
    <w:r w:rsidR="00213077">
      <w:rPr>
        <w:b/>
        <w:bCs/>
        <w:sz w:val="20"/>
        <w:szCs w:val="20"/>
        <w:lang w:bidi="ar-EG"/>
      </w:rPr>
      <w:t xml:space="preserve">Postal ZIP Code: </w:t>
    </w:r>
  </w:p>
  <w:p w:rsidR="00E7357A" w:rsidRPr="00213077" w:rsidRDefault="00DB55EF" w:rsidP="00213077">
    <w:pPr>
      <w:bidi/>
      <w:spacing w:after="200"/>
      <w:rPr>
        <w:rFonts w:ascii="Albertus Extra Bold" w:hAnsi="Albertus Extra Bold"/>
        <w:sz w:val="20"/>
        <w:szCs w:val="20"/>
        <w:rtl/>
        <w:lang w:val="en-GB" w:bidi="ar-EG"/>
      </w:rPr>
    </w:pPr>
    <w:proofErr w:type="gramStart"/>
    <w:r w:rsidRPr="00E7357A">
      <w:rPr>
        <w:rFonts w:ascii="Albertus Extra Bold" w:hAnsi="Albertus Extra Bold"/>
        <w:sz w:val="20"/>
        <w:szCs w:val="20"/>
        <w:lang w:bidi="ar-EG"/>
      </w:rPr>
      <w:t>e</w:t>
    </w:r>
    <w:r w:rsidR="00F735CE" w:rsidRPr="00E7357A">
      <w:rPr>
        <w:rFonts w:ascii="Albertus Extra Bold" w:hAnsi="Albertus Extra Bold"/>
        <w:sz w:val="20"/>
        <w:szCs w:val="20"/>
        <w:lang w:bidi="ar-EG"/>
      </w:rPr>
      <w:t>mail</w:t>
    </w:r>
    <w:proofErr w:type="gramEnd"/>
    <w:r w:rsidR="00F735CE" w:rsidRPr="00E7357A">
      <w:rPr>
        <w:rFonts w:ascii="Albertus Extra Bold" w:hAnsi="Albertus Extra Bold"/>
        <w:sz w:val="20"/>
        <w:szCs w:val="20"/>
        <w:lang w:bidi="ar-EG"/>
      </w:rPr>
      <w:t>:</w:t>
    </w:r>
    <w:r w:rsidR="00F735CE" w:rsidRPr="00E7357A">
      <w:rPr>
        <w:rFonts w:ascii="Albertus Extra Bold" w:hAnsi="Albertus Extra Bold"/>
        <w:w w:val="1"/>
        <w:sz w:val="20"/>
        <w:szCs w:val="20"/>
        <w:lang w:bidi="ar-EG"/>
      </w:rPr>
      <w:t xml:space="preserve"> </w:t>
    </w:r>
    <w:r w:rsidRPr="00E7357A">
      <w:rPr>
        <w:rFonts w:ascii="Albertus Extra Bold" w:hAnsi="Albertus Extra Bold"/>
        <w:sz w:val="20"/>
        <w:szCs w:val="20"/>
        <w:lang w:bidi="ar-EG"/>
      </w:rPr>
      <w:t xml:space="preserve"> </w:t>
    </w:r>
    <w:hyperlink r:id="rId1" w:history="1">
      <w:r w:rsidR="00213077" w:rsidRPr="001F30FD">
        <w:rPr>
          <w:rStyle w:val="Hyperlink"/>
          <w:rFonts w:ascii="Albertus Extra Bold" w:hAnsi="Albertus Extra Bold"/>
          <w:sz w:val="20"/>
          <w:szCs w:val="20"/>
          <w:lang w:bidi="ar-EG"/>
        </w:rPr>
        <w:t>pharmacy@dmu.edu.eg</w:t>
      </w:r>
    </w:hyperlink>
    <w:r w:rsidR="00213077">
      <w:rPr>
        <w:rFonts w:ascii="Albertus Extra Bold" w:hAnsi="Albertus Extra Bold"/>
        <w:sz w:val="20"/>
        <w:szCs w:val="20"/>
        <w:lang w:bidi="ar-EG"/>
      </w:rPr>
      <w:t xml:space="preserve">                                                          </w:t>
    </w:r>
    <w:r w:rsidR="00213077">
      <w:rPr>
        <w:rFonts w:ascii="Albertus Extra Bold" w:hAnsi="Albertus Extra Bold"/>
        <w:sz w:val="20"/>
        <w:szCs w:val="20"/>
        <w:lang w:val="en-GB" w:bidi="ar-EG"/>
      </w:rPr>
      <w:t xml:space="preserve">  </w:t>
    </w:r>
  </w:p>
  <w:p w:rsidR="00F735CE" w:rsidRPr="00A3259B" w:rsidRDefault="00F735CE" w:rsidP="00A3259B">
    <w:pPr>
      <w:widowControl w:val="0"/>
      <w:rPr>
        <w:rFonts w:ascii="Franklin Gothic Book" w:hAnsi="Franklin Gothic Book"/>
        <w:sz w:val="18"/>
        <w:szCs w:val="18"/>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78" w:rsidRDefault="00FC6B78">
      <w:r>
        <w:separator/>
      </w:r>
    </w:p>
  </w:footnote>
  <w:footnote w:type="continuationSeparator" w:id="0">
    <w:p w:rsidR="00FC6B78" w:rsidRDefault="00FC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64" w:rsidRDefault="00B744AF" w:rsidP="00892C64">
    <w:pPr>
      <w:pStyle w:val="Header"/>
      <w:tabs>
        <w:tab w:val="clear" w:pos="4320"/>
      </w:tabs>
      <w:rPr>
        <w:b/>
        <w:bCs/>
        <w:sz w:val="28"/>
        <w:szCs w:val="28"/>
        <w:rtl/>
        <w:lang w:bidi="ar-EG"/>
      </w:rPr>
    </w:pPr>
    <w:r>
      <w:rPr>
        <w:b/>
        <w:bCs/>
        <w:noProof/>
        <w:sz w:val="28"/>
        <w:szCs w:val="28"/>
      </w:rPr>
      <w:drawing>
        <wp:anchor distT="0" distB="0" distL="114300" distR="114300" simplePos="0" relativeHeight="251660288" behindDoc="1" locked="0" layoutInCell="1" allowOverlap="1" wp14:anchorId="3A969170" wp14:editId="3D564B55">
          <wp:simplePos x="0" y="0"/>
          <wp:positionH relativeFrom="column">
            <wp:posOffset>-354330</wp:posOffset>
          </wp:positionH>
          <wp:positionV relativeFrom="paragraph">
            <wp:posOffset>27305</wp:posOffset>
          </wp:positionV>
          <wp:extent cx="878840" cy="953770"/>
          <wp:effectExtent l="19050" t="0" r="0" b="0"/>
          <wp:wrapThrough wrapText="bothSides">
            <wp:wrapPolygon edited="0">
              <wp:start x="-468" y="0"/>
              <wp:lineTo x="-468" y="21140"/>
              <wp:lineTo x="21538" y="21140"/>
              <wp:lineTo x="21538" y="0"/>
              <wp:lineTo x="-468" y="0"/>
            </wp:wrapPolygon>
          </wp:wrapThrough>
          <wp:docPr id="4" name="Picture 2" descr="FIN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11"/>
                  <pic:cNvPicPr>
                    <a:picLocks noChangeAspect="1" noChangeArrowheads="1"/>
                  </pic:cNvPicPr>
                </pic:nvPicPr>
                <pic:blipFill>
                  <a:blip r:embed="rId1" cstate="email"/>
                  <a:srcRect/>
                  <a:stretch>
                    <a:fillRect/>
                  </a:stretch>
                </pic:blipFill>
                <pic:spPr bwMode="auto">
                  <a:xfrm>
                    <a:off x="0" y="0"/>
                    <a:ext cx="878840" cy="953770"/>
                  </a:xfrm>
                  <a:prstGeom prst="rect">
                    <a:avLst/>
                  </a:prstGeom>
                  <a:noFill/>
                  <a:ln w="9525">
                    <a:noFill/>
                    <a:miter lim="800000"/>
                    <a:headEnd/>
                    <a:tailEnd/>
                  </a:ln>
                </pic:spPr>
              </pic:pic>
            </a:graphicData>
          </a:graphic>
        </wp:anchor>
      </w:drawing>
    </w:r>
    <w:r w:rsidR="00E7357A">
      <w:rPr>
        <w:b/>
        <w:bCs/>
        <w:noProof/>
        <w:sz w:val="28"/>
        <w:szCs w:val="28"/>
      </w:rPr>
      <w:drawing>
        <wp:anchor distT="0" distB="0" distL="114300" distR="114300" simplePos="0" relativeHeight="251658240" behindDoc="0" locked="0" layoutInCell="1" allowOverlap="1" wp14:anchorId="3294C6F5" wp14:editId="10A17EFF">
          <wp:simplePos x="0" y="0"/>
          <wp:positionH relativeFrom="column">
            <wp:posOffset>5426710</wp:posOffset>
          </wp:positionH>
          <wp:positionV relativeFrom="paragraph">
            <wp:posOffset>19878</wp:posOffset>
          </wp:positionV>
          <wp:extent cx="744275" cy="850790"/>
          <wp:effectExtent l="19050" t="0" r="0" b="0"/>
          <wp:wrapNone/>
          <wp:docPr id="6" name="Picture 6" descr="ش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
                  <pic:cNvPicPr>
                    <a:picLocks noChangeAspect="1" noChangeArrowheads="1"/>
                  </pic:cNvPicPr>
                </pic:nvPicPr>
                <pic:blipFill>
                  <a:blip r:embed="rId2" cstate="email"/>
                  <a:srcRect/>
                  <a:stretch>
                    <a:fillRect/>
                  </a:stretch>
                </pic:blipFill>
                <pic:spPr bwMode="auto">
                  <a:xfrm>
                    <a:off x="0" y="0"/>
                    <a:ext cx="744275" cy="850790"/>
                  </a:xfrm>
                  <a:prstGeom prst="rect">
                    <a:avLst/>
                  </a:prstGeom>
                  <a:noFill/>
                  <a:ln w="9525">
                    <a:noFill/>
                    <a:miter lim="800000"/>
                    <a:headEnd/>
                    <a:tailEnd/>
                  </a:ln>
                </pic:spPr>
              </pic:pic>
            </a:graphicData>
          </a:graphic>
        </wp:anchor>
      </w:drawing>
    </w:r>
  </w:p>
  <w:p w:rsidR="00F735CE" w:rsidRDefault="00F735CE" w:rsidP="00892C64">
    <w:pPr>
      <w:pStyle w:val="Header"/>
      <w:tabs>
        <w:tab w:val="clear" w:pos="4320"/>
      </w:tabs>
      <w:rPr>
        <w:b/>
        <w:bCs/>
        <w:sz w:val="28"/>
        <w:szCs w:val="28"/>
        <w:rtl/>
        <w:lang w:bidi="ar-EG"/>
      </w:rPr>
    </w:pPr>
    <w:proofErr w:type="spellStart"/>
    <w:r w:rsidRPr="00B30724">
      <w:rPr>
        <w:b/>
        <w:bCs/>
        <w:sz w:val="28"/>
        <w:szCs w:val="28"/>
        <w:lang w:bidi="ar-EG"/>
      </w:rPr>
      <w:t>Damanhour</w:t>
    </w:r>
    <w:proofErr w:type="spellEnd"/>
    <w:r>
      <w:rPr>
        <w:b/>
        <w:bCs/>
        <w:sz w:val="28"/>
        <w:szCs w:val="28"/>
        <w:lang w:bidi="ar-EG"/>
      </w:rPr>
      <w:t xml:space="preserve"> U</w:t>
    </w:r>
    <w:r w:rsidR="00D30D68">
      <w:rPr>
        <w:b/>
        <w:bCs/>
        <w:sz w:val="28"/>
        <w:szCs w:val="28"/>
        <w:lang w:bidi="ar-EG"/>
      </w:rPr>
      <w:t>niversity</w:t>
    </w:r>
    <w:r w:rsidRPr="00B30724">
      <w:rPr>
        <w:b/>
        <w:bCs/>
        <w:sz w:val="28"/>
        <w:szCs w:val="28"/>
        <w:rtl/>
        <w:lang w:bidi="ar-EG"/>
      </w:rPr>
      <w:tab/>
    </w:r>
    <w:r w:rsidR="00892C64">
      <w:rPr>
        <w:rFonts w:hint="cs"/>
        <w:b/>
        <w:bCs/>
        <w:sz w:val="28"/>
        <w:szCs w:val="28"/>
        <w:rtl/>
        <w:lang w:bidi="ar-EG"/>
      </w:rPr>
      <w:t xml:space="preserve">      </w:t>
    </w:r>
    <w:r w:rsidR="00D30D68">
      <w:rPr>
        <w:rFonts w:hint="cs"/>
        <w:b/>
        <w:bCs/>
        <w:sz w:val="28"/>
        <w:szCs w:val="28"/>
        <w:rtl/>
        <w:lang w:bidi="ar-EG"/>
      </w:rPr>
      <w:t xml:space="preserve"> </w:t>
    </w:r>
    <w:r w:rsidRPr="00B30724">
      <w:rPr>
        <w:rFonts w:hint="cs"/>
        <w:b/>
        <w:bCs/>
        <w:sz w:val="28"/>
        <w:szCs w:val="28"/>
        <w:rtl/>
        <w:lang w:bidi="ar-EG"/>
      </w:rPr>
      <w:t>جامعة دمنهور</w:t>
    </w:r>
  </w:p>
  <w:p w:rsidR="00D30D68" w:rsidRDefault="00892C64" w:rsidP="00892C64">
    <w:pPr>
      <w:pStyle w:val="Header"/>
      <w:tabs>
        <w:tab w:val="clear" w:pos="4320"/>
      </w:tabs>
      <w:bidi/>
      <w:jc w:val="center"/>
      <w:rPr>
        <w:b/>
        <w:bCs/>
        <w:sz w:val="28"/>
        <w:szCs w:val="28"/>
        <w:lang w:bidi="ar-EG"/>
      </w:rPr>
    </w:pPr>
    <w:r>
      <w:rPr>
        <w:rFonts w:hint="cs"/>
        <w:b/>
        <w:bCs/>
        <w:sz w:val="28"/>
        <w:szCs w:val="28"/>
        <w:rtl/>
        <w:lang w:bidi="ar-EG"/>
      </w:rPr>
      <w:t xml:space="preserve">              </w:t>
    </w:r>
    <w:r w:rsidR="00D30D68">
      <w:rPr>
        <w:rFonts w:hint="cs"/>
        <w:b/>
        <w:bCs/>
        <w:sz w:val="28"/>
        <w:szCs w:val="28"/>
        <w:rtl/>
        <w:lang w:bidi="ar-EG"/>
      </w:rPr>
      <w:t xml:space="preserve">كلية الصيدلة                            </w:t>
    </w:r>
    <w:r>
      <w:rPr>
        <w:rFonts w:hint="cs"/>
        <w:b/>
        <w:bCs/>
        <w:sz w:val="28"/>
        <w:szCs w:val="28"/>
        <w:rtl/>
        <w:lang w:bidi="ar-EG"/>
      </w:rPr>
      <w:t xml:space="preserve">           </w:t>
    </w:r>
    <w:r w:rsidR="00D30D68">
      <w:rPr>
        <w:rFonts w:hint="cs"/>
        <w:b/>
        <w:bCs/>
        <w:sz w:val="28"/>
        <w:szCs w:val="28"/>
        <w:rtl/>
        <w:lang w:bidi="ar-EG"/>
      </w:rPr>
      <w:t xml:space="preserve">          </w:t>
    </w:r>
    <w:r w:rsidR="00D30D68">
      <w:rPr>
        <w:b/>
        <w:bCs/>
        <w:sz w:val="28"/>
        <w:szCs w:val="28"/>
        <w:lang w:bidi="ar-EG"/>
      </w:rPr>
      <w:t>Faculty of Pharmacy</w:t>
    </w:r>
  </w:p>
  <w:p w:rsidR="00F735CE" w:rsidRPr="00B30724" w:rsidRDefault="00892C64" w:rsidP="00892C64">
    <w:pPr>
      <w:pStyle w:val="Header"/>
      <w:tabs>
        <w:tab w:val="clear" w:pos="4320"/>
      </w:tabs>
      <w:bidi/>
      <w:jc w:val="right"/>
      <w:rPr>
        <w:b/>
        <w:bCs/>
        <w:sz w:val="28"/>
        <w:szCs w:val="28"/>
        <w:rtl/>
        <w:lang w:bidi="ar-EG"/>
      </w:rPr>
    </w:pPr>
    <w:r>
      <w:rPr>
        <w:rFonts w:hint="cs"/>
        <w:b/>
        <w:bCs/>
        <w:sz w:val="28"/>
        <w:szCs w:val="28"/>
        <w:rtl/>
        <w:lang w:val="en-GB" w:bidi="ar-EG"/>
      </w:rPr>
      <w:t xml:space="preserve">      </w:t>
    </w:r>
    <w:r w:rsidR="00163345">
      <w:rPr>
        <w:rFonts w:hint="cs"/>
        <w:b/>
        <w:bCs/>
        <w:sz w:val="28"/>
        <w:szCs w:val="28"/>
        <w:rtl/>
        <w:lang w:val="en-GB" w:bidi="ar-EG"/>
      </w:rPr>
      <w:t>الدراسات العليا والبحوث</w:t>
    </w:r>
    <w:r w:rsidR="00D30D68">
      <w:rPr>
        <w:b/>
        <w:bCs/>
        <w:sz w:val="28"/>
        <w:szCs w:val="28"/>
        <w:lang w:bidi="ar-EG"/>
      </w:rPr>
      <w:t xml:space="preserve">        </w:t>
    </w:r>
    <w:r w:rsidR="00E7357A">
      <w:rPr>
        <w:rFonts w:hint="cs"/>
        <w:b/>
        <w:bCs/>
        <w:sz w:val="28"/>
        <w:szCs w:val="28"/>
        <w:rtl/>
        <w:lang w:val="en-GB" w:bidi="ar-EG"/>
      </w:rPr>
      <w:t xml:space="preserve"> </w:t>
    </w:r>
    <w:r>
      <w:rPr>
        <w:rFonts w:hint="cs"/>
        <w:b/>
        <w:bCs/>
        <w:sz w:val="28"/>
        <w:szCs w:val="28"/>
        <w:rtl/>
        <w:lang w:val="en-GB" w:bidi="ar-EG"/>
      </w:rPr>
      <w:t xml:space="preserve">     </w:t>
    </w:r>
    <w:r w:rsidR="00163345">
      <w:rPr>
        <w:b/>
        <w:bCs/>
        <w:sz w:val="28"/>
        <w:szCs w:val="28"/>
        <w:lang w:bidi="ar-EG"/>
      </w:rPr>
      <w:t>Postgraduate Studies &amp;Researches</w:t>
    </w:r>
  </w:p>
  <w:p w:rsidR="00F735CE" w:rsidRPr="00D30D68" w:rsidRDefault="00F735CE" w:rsidP="00D30D68">
    <w:pPr>
      <w:pStyle w:val="Header"/>
      <w:pBdr>
        <w:bottom w:val="thickThinSmallGap" w:sz="18" w:space="0" w:color="auto"/>
      </w:pBdr>
      <w:tabs>
        <w:tab w:val="clear" w:pos="4320"/>
      </w:tabs>
      <w:rPr>
        <w:sz w:val="10"/>
        <w:szCs w:val="10"/>
        <w:lang w:bidi="ar-EG"/>
      </w:rPr>
    </w:pPr>
    <w:r>
      <w:rPr>
        <w:b/>
        <w:bCs/>
        <w:noProof/>
        <w:sz w:val="28"/>
        <w:szCs w:val="28"/>
      </w:rPr>
      <w:drawing>
        <wp:anchor distT="0" distB="0" distL="114300" distR="114300" simplePos="0" relativeHeight="251657216" behindDoc="1" locked="0" layoutInCell="1" allowOverlap="1" wp14:anchorId="1E91B5E2" wp14:editId="56FB703F">
          <wp:simplePos x="0" y="0"/>
          <wp:positionH relativeFrom="column">
            <wp:posOffset>-2668078</wp:posOffset>
          </wp:positionH>
          <wp:positionV relativeFrom="paragraph">
            <wp:posOffset>50192</wp:posOffset>
          </wp:positionV>
          <wp:extent cx="10781221" cy="9178506"/>
          <wp:effectExtent l="19050" t="0" r="1079" b="0"/>
          <wp:wrapNone/>
          <wp:docPr id="7" name="Picture 7" descr="FIN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11"/>
                  <pic:cNvPicPr>
                    <a:picLocks noChangeAspect="1" noChangeArrowheads="1"/>
                  </pic:cNvPicPr>
                </pic:nvPicPr>
                <pic:blipFill>
                  <a:blip r:embed="rId3" cstate="email">
                    <a:lum bright="70000" contrast="50000"/>
                    <a:grayscl/>
                  </a:blip>
                  <a:srcRect/>
                  <a:stretch>
                    <a:fillRect/>
                  </a:stretch>
                </pic:blipFill>
                <pic:spPr bwMode="auto">
                  <a:xfrm>
                    <a:off x="0" y="0"/>
                    <a:ext cx="10781221" cy="91785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59C"/>
    <w:multiLevelType w:val="hybridMultilevel"/>
    <w:tmpl w:val="3C9C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06581"/>
    <w:multiLevelType w:val="hybridMultilevel"/>
    <w:tmpl w:val="51AE18B8"/>
    <w:lvl w:ilvl="0" w:tplc="7CBA47A0">
      <w:start w:val="1"/>
      <w:numFmt w:val="decimal"/>
      <w:lvlText w:val="%1-"/>
      <w:lvlJc w:val="left"/>
      <w:pPr>
        <w:ind w:left="720" w:hanging="360"/>
      </w:pPr>
      <w:rPr>
        <w:rFonts w:cs="Mudir 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D170A"/>
    <w:multiLevelType w:val="hybridMultilevel"/>
    <w:tmpl w:val="1F76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4140F"/>
    <w:multiLevelType w:val="hybridMultilevel"/>
    <w:tmpl w:val="1F28A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B639D"/>
    <w:multiLevelType w:val="hybridMultilevel"/>
    <w:tmpl w:val="869CB18C"/>
    <w:lvl w:ilvl="0" w:tplc="1912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D2F6F"/>
    <w:multiLevelType w:val="hybridMultilevel"/>
    <w:tmpl w:val="868E9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D86638"/>
    <w:multiLevelType w:val="hybridMultilevel"/>
    <w:tmpl w:val="90661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C7E3B"/>
    <w:multiLevelType w:val="hybridMultilevel"/>
    <w:tmpl w:val="4E9E6BB8"/>
    <w:lvl w:ilvl="0" w:tplc="76AE628E">
      <w:start w:val="1"/>
      <w:numFmt w:val="decimal"/>
      <w:lvlText w:val="%1."/>
      <w:lvlJc w:val="left"/>
      <w:pPr>
        <w:ind w:left="720" w:hanging="360"/>
      </w:pPr>
      <w:rPr>
        <w:rFonts w:cs="Mudir 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B0D16"/>
    <w:multiLevelType w:val="hybridMultilevel"/>
    <w:tmpl w:val="1F28A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91A0F"/>
    <w:multiLevelType w:val="hybridMultilevel"/>
    <w:tmpl w:val="AB44D108"/>
    <w:lvl w:ilvl="0" w:tplc="9F0055DE">
      <w:start w:val="1"/>
      <w:numFmt w:val="bullet"/>
      <w:lvlText w:val="-"/>
      <w:lvlJc w:val="left"/>
      <w:pPr>
        <w:ind w:left="720" w:hanging="360"/>
      </w:pPr>
      <w:rPr>
        <w:rFonts w:ascii="Times New Roman" w:eastAsia="Times New Roman" w:hAnsi="Times New Roman"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A37DA"/>
    <w:multiLevelType w:val="hybridMultilevel"/>
    <w:tmpl w:val="ADECEA0A"/>
    <w:lvl w:ilvl="0" w:tplc="0A28168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144A7F"/>
    <w:multiLevelType w:val="hybridMultilevel"/>
    <w:tmpl w:val="1F76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B766B"/>
    <w:multiLevelType w:val="hybridMultilevel"/>
    <w:tmpl w:val="56E03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34284"/>
    <w:multiLevelType w:val="hybridMultilevel"/>
    <w:tmpl w:val="EA1489B4"/>
    <w:lvl w:ilvl="0" w:tplc="957AD8A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C3AC8"/>
    <w:multiLevelType w:val="hybridMultilevel"/>
    <w:tmpl w:val="36A834C2"/>
    <w:lvl w:ilvl="0" w:tplc="55EA6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123A9"/>
    <w:multiLevelType w:val="hybridMultilevel"/>
    <w:tmpl w:val="A7DE60FC"/>
    <w:lvl w:ilvl="0" w:tplc="1BF032F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4E7BEB"/>
    <w:multiLevelType w:val="hybridMultilevel"/>
    <w:tmpl w:val="08783D34"/>
    <w:lvl w:ilvl="0" w:tplc="82ACA9B4">
      <w:start w:val="3"/>
      <w:numFmt w:val="decimal"/>
      <w:lvlText w:val="%1-"/>
      <w:lvlJc w:val="left"/>
      <w:pPr>
        <w:ind w:left="720" w:hanging="360"/>
      </w:pPr>
      <w:rPr>
        <w:rFonts w:cs="Mudir 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A60B6"/>
    <w:multiLevelType w:val="hybridMultilevel"/>
    <w:tmpl w:val="D864F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A737E"/>
    <w:multiLevelType w:val="hybridMultilevel"/>
    <w:tmpl w:val="0E400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393F8B"/>
    <w:multiLevelType w:val="hybridMultilevel"/>
    <w:tmpl w:val="B58C2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E5509"/>
    <w:multiLevelType w:val="hybridMultilevel"/>
    <w:tmpl w:val="869CB18C"/>
    <w:lvl w:ilvl="0" w:tplc="1912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18"/>
  </w:num>
  <w:num w:numId="5">
    <w:abstractNumId w:val="10"/>
  </w:num>
  <w:num w:numId="6">
    <w:abstractNumId w:val="19"/>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0"/>
  </w:num>
  <w:num w:numId="12">
    <w:abstractNumId w:val="8"/>
  </w:num>
  <w:num w:numId="13">
    <w:abstractNumId w:val="5"/>
  </w:num>
  <w:num w:numId="14">
    <w:abstractNumId w:val="3"/>
  </w:num>
  <w:num w:numId="15">
    <w:abstractNumId w:val="0"/>
  </w:num>
  <w:num w:numId="16">
    <w:abstractNumId w:val="6"/>
  </w:num>
  <w:num w:numId="17">
    <w:abstractNumId w:val="12"/>
  </w:num>
  <w:num w:numId="18">
    <w:abstractNumId w:val="17"/>
  </w:num>
  <w:num w:numId="19">
    <w:abstractNumId w:val="7"/>
  </w:num>
  <w:num w:numId="20">
    <w:abstractNumId w:val="1"/>
  </w:num>
  <w:num w:numId="2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24"/>
    <w:rsid w:val="00001345"/>
    <w:rsid w:val="00001A4E"/>
    <w:rsid w:val="00002A30"/>
    <w:rsid w:val="00003A30"/>
    <w:rsid w:val="00004036"/>
    <w:rsid w:val="000044C0"/>
    <w:rsid w:val="00004FDF"/>
    <w:rsid w:val="00005EAF"/>
    <w:rsid w:val="00006504"/>
    <w:rsid w:val="00007B44"/>
    <w:rsid w:val="000101D3"/>
    <w:rsid w:val="0001091C"/>
    <w:rsid w:val="000110ED"/>
    <w:rsid w:val="00011F35"/>
    <w:rsid w:val="000122AC"/>
    <w:rsid w:val="00013783"/>
    <w:rsid w:val="00013A3A"/>
    <w:rsid w:val="000142CA"/>
    <w:rsid w:val="0001473F"/>
    <w:rsid w:val="0001526D"/>
    <w:rsid w:val="000157D8"/>
    <w:rsid w:val="00015FE5"/>
    <w:rsid w:val="000162A9"/>
    <w:rsid w:val="000165CA"/>
    <w:rsid w:val="0001666A"/>
    <w:rsid w:val="000168A1"/>
    <w:rsid w:val="0001708F"/>
    <w:rsid w:val="00017E67"/>
    <w:rsid w:val="00020573"/>
    <w:rsid w:val="000210FE"/>
    <w:rsid w:val="000217DC"/>
    <w:rsid w:val="00023786"/>
    <w:rsid w:val="00023788"/>
    <w:rsid w:val="000237BB"/>
    <w:rsid w:val="00023A18"/>
    <w:rsid w:val="00024458"/>
    <w:rsid w:val="00025236"/>
    <w:rsid w:val="000252D9"/>
    <w:rsid w:val="00026489"/>
    <w:rsid w:val="0002741E"/>
    <w:rsid w:val="00027CFC"/>
    <w:rsid w:val="000305AE"/>
    <w:rsid w:val="00030CA1"/>
    <w:rsid w:val="00030DE3"/>
    <w:rsid w:val="00030E28"/>
    <w:rsid w:val="00031140"/>
    <w:rsid w:val="00031432"/>
    <w:rsid w:val="00031AC1"/>
    <w:rsid w:val="000324E1"/>
    <w:rsid w:val="00032BD8"/>
    <w:rsid w:val="00035AC6"/>
    <w:rsid w:val="00035B64"/>
    <w:rsid w:val="00035D79"/>
    <w:rsid w:val="000365FC"/>
    <w:rsid w:val="0003745D"/>
    <w:rsid w:val="00040166"/>
    <w:rsid w:val="000402B1"/>
    <w:rsid w:val="0004035A"/>
    <w:rsid w:val="00040586"/>
    <w:rsid w:val="0004098D"/>
    <w:rsid w:val="00041387"/>
    <w:rsid w:val="0004144B"/>
    <w:rsid w:val="00041618"/>
    <w:rsid w:val="00041845"/>
    <w:rsid w:val="000418AE"/>
    <w:rsid w:val="00041B2F"/>
    <w:rsid w:val="0004234A"/>
    <w:rsid w:val="00042942"/>
    <w:rsid w:val="00043052"/>
    <w:rsid w:val="00043322"/>
    <w:rsid w:val="00044CA7"/>
    <w:rsid w:val="00044E6D"/>
    <w:rsid w:val="00045EBD"/>
    <w:rsid w:val="00046984"/>
    <w:rsid w:val="00047534"/>
    <w:rsid w:val="00047736"/>
    <w:rsid w:val="00047B89"/>
    <w:rsid w:val="000512B4"/>
    <w:rsid w:val="00051406"/>
    <w:rsid w:val="00051982"/>
    <w:rsid w:val="00052264"/>
    <w:rsid w:val="00053380"/>
    <w:rsid w:val="000534EF"/>
    <w:rsid w:val="00053623"/>
    <w:rsid w:val="0005395D"/>
    <w:rsid w:val="00053FA2"/>
    <w:rsid w:val="00054C05"/>
    <w:rsid w:val="00054CAE"/>
    <w:rsid w:val="00055318"/>
    <w:rsid w:val="000553C7"/>
    <w:rsid w:val="00055CEB"/>
    <w:rsid w:val="00055F65"/>
    <w:rsid w:val="00057F74"/>
    <w:rsid w:val="00057F78"/>
    <w:rsid w:val="0006006D"/>
    <w:rsid w:val="00060E8C"/>
    <w:rsid w:val="0006237E"/>
    <w:rsid w:val="00062CCB"/>
    <w:rsid w:val="00063E10"/>
    <w:rsid w:val="00063E1B"/>
    <w:rsid w:val="00064A15"/>
    <w:rsid w:val="00065ADA"/>
    <w:rsid w:val="00065D2F"/>
    <w:rsid w:val="00065F16"/>
    <w:rsid w:val="00066356"/>
    <w:rsid w:val="00066C93"/>
    <w:rsid w:val="00066CFB"/>
    <w:rsid w:val="00066E0F"/>
    <w:rsid w:val="00070BC3"/>
    <w:rsid w:val="00071D10"/>
    <w:rsid w:val="000725CE"/>
    <w:rsid w:val="000737A7"/>
    <w:rsid w:val="00075332"/>
    <w:rsid w:val="00075379"/>
    <w:rsid w:val="00075497"/>
    <w:rsid w:val="00075732"/>
    <w:rsid w:val="0007578B"/>
    <w:rsid w:val="00075E25"/>
    <w:rsid w:val="00075F49"/>
    <w:rsid w:val="00075FA6"/>
    <w:rsid w:val="000774B2"/>
    <w:rsid w:val="00077DE3"/>
    <w:rsid w:val="00080506"/>
    <w:rsid w:val="0008181C"/>
    <w:rsid w:val="00082155"/>
    <w:rsid w:val="00082478"/>
    <w:rsid w:val="0008325B"/>
    <w:rsid w:val="00083633"/>
    <w:rsid w:val="00084DAF"/>
    <w:rsid w:val="000852EC"/>
    <w:rsid w:val="00085821"/>
    <w:rsid w:val="000858BA"/>
    <w:rsid w:val="000862AD"/>
    <w:rsid w:val="00086401"/>
    <w:rsid w:val="000868DB"/>
    <w:rsid w:val="00087947"/>
    <w:rsid w:val="00090912"/>
    <w:rsid w:val="000923D7"/>
    <w:rsid w:val="00092A99"/>
    <w:rsid w:val="00094116"/>
    <w:rsid w:val="00094B96"/>
    <w:rsid w:val="00095949"/>
    <w:rsid w:val="00095F73"/>
    <w:rsid w:val="00096E4D"/>
    <w:rsid w:val="000971AC"/>
    <w:rsid w:val="0009796B"/>
    <w:rsid w:val="00097C63"/>
    <w:rsid w:val="000A0738"/>
    <w:rsid w:val="000A085E"/>
    <w:rsid w:val="000A0B8F"/>
    <w:rsid w:val="000A12AE"/>
    <w:rsid w:val="000A1670"/>
    <w:rsid w:val="000A184F"/>
    <w:rsid w:val="000A1A2A"/>
    <w:rsid w:val="000A1D53"/>
    <w:rsid w:val="000A1E6B"/>
    <w:rsid w:val="000A1E7C"/>
    <w:rsid w:val="000A207C"/>
    <w:rsid w:val="000A2641"/>
    <w:rsid w:val="000A2B7E"/>
    <w:rsid w:val="000A47AF"/>
    <w:rsid w:val="000A65C1"/>
    <w:rsid w:val="000A6CF2"/>
    <w:rsid w:val="000B0007"/>
    <w:rsid w:val="000B03D3"/>
    <w:rsid w:val="000B05EA"/>
    <w:rsid w:val="000B23E8"/>
    <w:rsid w:val="000B2A38"/>
    <w:rsid w:val="000B2CA2"/>
    <w:rsid w:val="000B2D46"/>
    <w:rsid w:val="000B2D7A"/>
    <w:rsid w:val="000B3264"/>
    <w:rsid w:val="000B3A9C"/>
    <w:rsid w:val="000B3C53"/>
    <w:rsid w:val="000B5117"/>
    <w:rsid w:val="000B7852"/>
    <w:rsid w:val="000B7D7E"/>
    <w:rsid w:val="000C0F88"/>
    <w:rsid w:val="000C119C"/>
    <w:rsid w:val="000C1273"/>
    <w:rsid w:val="000C147C"/>
    <w:rsid w:val="000C2463"/>
    <w:rsid w:val="000C2611"/>
    <w:rsid w:val="000C2E39"/>
    <w:rsid w:val="000C2F15"/>
    <w:rsid w:val="000C37E2"/>
    <w:rsid w:val="000C4600"/>
    <w:rsid w:val="000C4786"/>
    <w:rsid w:val="000C4795"/>
    <w:rsid w:val="000C48FF"/>
    <w:rsid w:val="000C4DE8"/>
    <w:rsid w:val="000C6682"/>
    <w:rsid w:val="000C6AF6"/>
    <w:rsid w:val="000C6F7B"/>
    <w:rsid w:val="000C7642"/>
    <w:rsid w:val="000C7F4A"/>
    <w:rsid w:val="000D0EFD"/>
    <w:rsid w:val="000D1109"/>
    <w:rsid w:val="000D14EF"/>
    <w:rsid w:val="000D15DC"/>
    <w:rsid w:val="000D297A"/>
    <w:rsid w:val="000D2B19"/>
    <w:rsid w:val="000D3F9C"/>
    <w:rsid w:val="000D45C0"/>
    <w:rsid w:val="000D4615"/>
    <w:rsid w:val="000D57B5"/>
    <w:rsid w:val="000D6391"/>
    <w:rsid w:val="000D6917"/>
    <w:rsid w:val="000D6C9A"/>
    <w:rsid w:val="000D75F8"/>
    <w:rsid w:val="000E07FE"/>
    <w:rsid w:val="000E0BAB"/>
    <w:rsid w:val="000E1692"/>
    <w:rsid w:val="000E2363"/>
    <w:rsid w:val="000E3992"/>
    <w:rsid w:val="000E3CCC"/>
    <w:rsid w:val="000E4276"/>
    <w:rsid w:val="000E5D06"/>
    <w:rsid w:val="000E68AD"/>
    <w:rsid w:val="000E729A"/>
    <w:rsid w:val="000F03B5"/>
    <w:rsid w:val="000F05B0"/>
    <w:rsid w:val="000F07A7"/>
    <w:rsid w:val="000F128C"/>
    <w:rsid w:val="000F14E6"/>
    <w:rsid w:val="000F1AB2"/>
    <w:rsid w:val="000F59D0"/>
    <w:rsid w:val="000F606C"/>
    <w:rsid w:val="000F6131"/>
    <w:rsid w:val="000F67B9"/>
    <w:rsid w:val="000F73EE"/>
    <w:rsid w:val="000F75F5"/>
    <w:rsid w:val="000F7F71"/>
    <w:rsid w:val="00101BCD"/>
    <w:rsid w:val="001020F9"/>
    <w:rsid w:val="001021BF"/>
    <w:rsid w:val="0010308A"/>
    <w:rsid w:val="00103689"/>
    <w:rsid w:val="00103C67"/>
    <w:rsid w:val="0010488E"/>
    <w:rsid w:val="00104E2A"/>
    <w:rsid w:val="001060D4"/>
    <w:rsid w:val="001065E8"/>
    <w:rsid w:val="001066AA"/>
    <w:rsid w:val="00106841"/>
    <w:rsid w:val="00107E9E"/>
    <w:rsid w:val="0011021F"/>
    <w:rsid w:val="001107C3"/>
    <w:rsid w:val="001112DC"/>
    <w:rsid w:val="00111321"/>
    <w:rsid w:val="001117A4"/>
    <w:rsid w:val="00111BD4"/>
    <w:rsid w:val="00112841"/>
    <w:rsid w:val="00112F19"/>
    <w:rsid w:val="00113571"/>
    <w:rsid w:val="00114C28"/>
    <w:rsid w:val="00115397"/>
    <w:rsid w:val="0011567F"/>
    <w:rsid w:val="001158D4"/>
    <w:rsid w:val="00115E3E"/>
    <w:rsid w:val="0011606F"/>
    <w:rsid w:val="00116C71"/>
    <w:rsid w:val="0011742B"/>
    <w:rsid w:val="00117560"/>
    <w:rsid w:val="00117822"/>
    <w:rsid w:val="001178F0"/>
    <w:rsid w:val="00117AE4"/>
    <w:rsid w:val="001217F2"/>
    <w:rsid w:val="0012264C"/>
    <w:rsid w:val="00122BC0"/>
    <w:rsid w:val="00122DCE"/>
    <w:rsid w:val="00123035"/>
    <w:rsid w:val="001233EB"/>
    <w:rsid w:val="00123979"/>
    <w:rsid w:val="00124650"/>
    <w:rsid w:val="00124A56"/>
    <w:rsid w:val="00124BFE"/>
    <w:rsid w:val="0012505E"/>
    <w:rsid w:val="00125CF6"/>
    <w:rsid w:val="00126127"/>
    <w:rsid w:val="00126891"/>
    <w:rsid w:val="00126A92"/>
    <w:rsid w:val="00131E71"/>
    <w:rsid w:val="00132EFF"/>
    <w:rsid w:val="00134248"/>
    <w:rsid w:val="0013424A"/>
    <w:rsid w:val="00134BBF"/>
    <w:rsid w:val="00135FC2"/>
    <w:rsid w:val="0013667D"/>
    <w:rsid w:val="001377FF"/>
    <w:rsid w:val="001405CF"/>
    <w:rsid w:val="001418AA"/>
    <w:rsid w:val="00141960"/>
    <w:rsid w:val="00141CA3"/>
    <w:rsid w:val="00142514"/>
    <w:rsid w:val="00142776"/>
    <w:rsid w:val="00142C45"/>
    <w:rsid w:val="00142EAC"/>
    <w:rsid w:val="001431B8"/>
    <w:rsid w:val="001435A0"/>
    <w:rsid w:val="00143C8A"/>
    <w:rsid w:val="00143F9B"/>
    <w:rsid w:val="0014437A"/>
    <w:rsid w:val="00144D4F"/>
    <w:rsid w:val="00145014"/>
    <w:rsid w:val="001459C3"/>
    <w:rsid w:val="00145C35"/>
    <w:rsid w:val="001467A2"/>
    <w:rsid w:val="00147A1B"/>
    <w:rsid w:val="00150904"/>
    <w:rsid w:val="0015144B"/>
    <w:rsid w:val="00151B4A"/>
    <w:rsid w:val="00152DAA"/>
    <w:rsid w:val="00153526"/>
    <w:rsid w:val="00153B04"/>
    <w:rsid w:val="00155096"/>
    <w:rsid w:val="00155D7D"/>
    <w:rsid w:val="00156A77"/>
    <w:rsid w:val="0015792D"/>
    <w:rsid w:val="00160985"/>
    <w:rsid w:val="00161B4C"/>
    <w:rsid w:val="00163334"/>
    <w:rsid w:val="00163345"/>
    <w:rsid w:val="0016455D"/>
    <w:rsid w:val="0016507E"/>
    <w:rsid w:val="0016590D"/>
    <w:rsid w:val="00167500"/>
    <w:rsid w:val="00167964"/>
    <w:rsid w:val="00167D14"/>
    <w:rsid w:val="00167E9B"/>
    <w:rsid w:val="00170163"/>
    <w:rsid w:val="001706AE"/>
    <w:rsid w:val="00171FFD"/>
    <w:rsid w:val="00172084"/>
    <w:rsid w:val="00173684"/>
    <w:rsid w:val="00173F33"/>
    <w:rsid w:val="00174B89"/>
    <w:rsid w:val="00174EFC"/>
    <w:rsid w:val="00174FEC"/>
    <w:rsid w:val="00175A63"/>
    <w:rsid w:val="00175CD8"/>
    <w:rsid w:val="001766DD"/>
    <w:rsid w:val="0017788A"/>
    <w:rsid w:val="0017790C"/>
    <w:rsid w:val="00177D18"/>
    <w:rsid w:val="0018016F"/>
    <w:rsid w:val="0018042B"/>
    <w:rsid w:val="001812AB"/>
    <w:rsid w:val="001818C8"/>
    <w:rsid w:val="00181A1E"/>
    <w:rsid w:val="001827D2"/>
    <w:rsid w:val="00182F2B"/>
    <w:rsid w:val="00184D1A"/>
    <w:rsid w:val="00185238"/>
    <w:rsid w:val="0018598E"/>
    <w:rsid w:val="00186366"/>
    <w:rsid w:val="00186D05"/>
    <w:rsid w:val="001871BD"/>
    <w:rsid w:val="00187910"/>
    <w:rsid w:val="001902F4"/>
    <w:rsid w:val="001905C7"/>
    <w:rsid w:val="00190C56"/>
    <w:rsid w:val="001915EC"/>
    <w:rsid w:val="00191663"/>
    <w:rsid w:val="0019181C"/>
    <w:rsid w:val="00193DD4"/>
    <w:rsid w:val="0019549C"/>
    <w:rsid w:val="00195861"/>
    <w:rsid w:val="00195C63"/>
    <w:rsid w:val="00195E10"/>
    <w:rsid w:val="0019718A"/>
    <w:rsid w:val="001A017F"/>
    <w:rsid w:val="001A04AB"/>
    <w:rsid w:val="001A1747"/>
    <w:rsid w:val="001A1790"/>
    <w:rsid w:val="001A20ED"/>
    <w:rsid w:val="001A2319"/>
    <w:rsid w:val="001A29C5"/>
    <w:rsid w:val="001A2A5B"/>
    <w:rsid w:val="001A38EA"/>
    <w:rsid w:val="001A3ABD"/>
    <w:rsid w:val="001A3C64"/>
    <w:rsid w:val="001A3E35"/>
    <w:rsid w:val="001A4357"/>
    <w:rsid w:val="001A5BE5"/>
    <w:rsid w:val="001A5D4E"/>
    <w:rsid w:val="001A6F10"/>
    <w:rsid w:val="001A6F82"/>
    <w:rsid w:val="001A7C5E"/>
    <w:rsid w:val="001B0375"/>
    <w:rsid w:val="001B05BF"/>
    <w:rsid w:val="001B3607"/>
    <w:rsid w:val="001B4752"/>
    <w:rsid w:val="001B5B86"/>
    <w:rsid w:val="001B5EF2"/>
    <w:rsid w:val="001B6CEA"/>
    <w:rsid w:val="001B7733"/>
    <w:rsid w:val="001B7890"/>
    <w:rsid w:val="001C1378"/>
    <w:rsid w:val="001C1A80"/>
    <w:rsid w:val="001C1B91"/>
    <w:rsid w:val="001C2B2D"/>
    <w:rsid w:val="001C326A"/>
    <w:rsid w:val="001C3851"/>
    <w:rsid w:val="001C3B4D"/>
    <w:rsid w:val="001C3D23"/>
    <w:rsid w:val="001C3DB6"/>
    <w:rsid w:val="001C4471"/>
    <w:rsid w:val="001C5079"/>
    <w:rsid w:val="001C61D0"/>
    <w:rsid w:val="001C7315"/>
    <w:rsid w:val="001D09D9"/>
    <w:rsid w:val="001D0B03"/>
    <w:rsid w:val="001D0CA4"/>
    <w:rsid w:val="001D1526"/>
    <w:rsid w:val="001D183E"/>
    <w:rsid w:val="001D29E5"/>
    <w:rsid w:val="001D2A61"/>
    <w:rsid w:val="001D2D86"/>
    <w:rsid w:val="001D524B"/>
    <w:rsid w:val="001D611A"/>
    <w:rsid w:val="001D6D6B"/>
    <w:rsid w:val="001D70CC"/>
    <w:rsid w:val="001D7520"/>
    <w:rsid w:val="001D7F93"/>
    <w:rsid w:val="001E0338"/>
    <w:rsid w:val="001E0EFB"/>
    <w:rsid w:val="001E109B"/>
    <w:rsid w:val="001E305B"/>
    <w:rsid w:val="001E36E0"/>
    <w:rsid w:val="001E3E76"/>
    <w:rsid w:val="001E440C"/>
    <w:rsid w:val="001E4B76"/>
    <w:rsid w:val="001E5963"/>
    <w:rsid w:val="001E5AE4"/>
    <w:rsid w:val="001E7418"/>
    <w:rsid w:val="001F1577"/>
    <w:rsid w:val="001F58CB"/>
    <w:rsid w:val="001F78F6"/>
    <w:rsid w:val="001F792F"/>
    <w:rsid w:val="00200831"/>
    <w:rsid w:val="00201441"/>
    <w:rsid w:val="002014B0"/>
    <w:rsid w:val="002015F4"/>
    <w:rsid w:val="00201776"/>
    <w:rsid w:val="00201AE4"/>
    <w:rsid w:val="00201B2E"/>
    <w:rsid w:val="00201E19"/>
    <w:rsid w:val="00201F29"/>
    <w:rsid w:val="00202BAF"/>
    <w:rsid w:val="00202C70"/>
    <w:rsid w:val="00202D1C"/>
    <w:rsid w:val="00204E77"/>
    <w:rsid w:val="002061FC"/>
    <w:rsid w:val="00206853"/>
    <w:rsid w:val="0020687C"/>
    <w:rsid w:val="00206A24"/>
    <w:rsid w:val="00206AD7"/>
    <w:rsid w:val="00206C24"/>
    <w:rsid w:val="00207F28"/>
    <w:rsid w:val="002100FE"/>
    <w:rsid w:val="002117D6"/>
    <w:rsid w:val="002119E5"/>
    <w:rsid w:val="00211AE8"/>
    <w:rsid w:val="00213077"/>
    <w:rsid w:val="002134E1"/>
    <w:rsid w:val="00213542"/>
    <w:rsid w:val="00214008"/>
    <w:rsid w:val="00215F01"/>
    <w:rsid w:val="00216709"/>
    <w:rsid w:val="00216C87"/>
    <w:rsid w:val="002174F6"/>
    <w:rsid w:val="00217E86"/>
    <w:rsid w:val="0022001E"/>
    <w:rsid w:val="0022053D"/>
    <w:rsid w:val="0022097B"/>
    <w:rsid w:val="00221085"/>
    <w:rsid w:val="00221BFF"/>
    <w:rsid w:val="002223BD"/>
    <w:rsid w:val="00222A89"/>
    <w:rsid w:val="00223189"/>
    <w:rsid w:val="00225675"/>
    <w:rsid w:val="002268D4"/>
    <w:rsid w:val="00227328"/>
    <w:rsid w:val="00227498"/>
    <w:rsid w:val="002277CB"/>
    <w:rsid w:val="00227F78"/>
    <w:rsid w:val="00227FA2"/>
    <w:rsid w:val="002301CF"/>
    <w:rsid w:val="00230287"/>
    <w:rsid w:val="0023038D"/>
    <w:rsid w:val="0023156F"/>
    <w:rsid w:val="002336C1"/>
    <w:rsid w:val="00234133"/>
    <w:rsid w:val="00234C57"/>
    <w:rsid w:val="002357F7"/>
    <w:rsid w:val="002360AB"/>
    <w:rsid w:val="00236A7C"/>
    <w:rsid w:val="00236ADC"/>
    <w:rsid w:val="00236B86"/>
    <w:rsid w:val="002370D1"/>
    <w:rsid w:val="00241485"/>
    <w:rsid w:val="00241E93"/>
    <w:rsid w:val="00242821"/>
    <w:rsid w:val="00244AF7"/>
    <w:rsid w:val="00244D36"/>
    <w:rsid w:val="0024589E"/>
    <w:rsid w:val="00245A60"/>
    <w:rsid w:val="0024609C"/>
    <w:rsid w:val="002463D9"/>
    <w:rsid w:val="002464E9"/>
    <w:rsid w:val="0024658B"/>
    <w:rsid w:val="00246BEF"/>
    <w:rsid w:val="00250BAC"/>
    <w:rsid w:val="00251145"/>
    <w:rsid w:val="00251614"/>
    <w:rsid w:val="002519EC"/>
    <w:rsid w:val="00251EC3"/>
    <w:rsid w:val="00251F8C"/>
    <w:rsid w:val="00252104"/>
    <w:rsid w:val="002537EB"/>
    <w:rsid w:val="00253C81"/>
    <w:rsid w:val="002555CD"/>
    <w:rsid w:val="002556E5"/>
    <w:rsid w:val="002561AE"/>
    <w:rsid w:val="002562BA"/>
    <w:rsid w:val="002569CC"/>
    <w:rsid w:val="00256EAA"/>
    <w:rsid w:val="00257A64"/>
    <w:rsid w:val="00257F67"/>
    <w:rsid w:val="0026134E"/>
    <w:rsid w:val="002615CB"/>
    <w:rsid w:val="002622E1"/>
    <w:rsid w:val="00263746"/>
    <w:rsid w:val="0026443F"/>
    <w:rsid w:val="00264924"/>
    <w:rsid w:val="00265C54"/>
    <w:rsid w:val="00266236"/>
    <w:rsid w:val="0026640A"/>
    <w:rsid w:val="00267EBE"/>
    <w:rsid w:val="0027014F"/>
    <w:rsid w:val="002703C1"/>
    <w:rsid w:val="00270516"/>
    <w:rsid w:val="00270670"/>
    <w:rsid w:val="00270B2D"/>
    <w:rsid w:val="0027209E"/>
    <w:rsid w:val="00272186"/>
    <w:rsid w:val="0027259C"/>
    <w:rsid w:val="00273662"/>
    <w:rsid w:val="00274B0C"/>
    <w:rsid w:val="002753D8"/>
    <w:rsid w:val="00275BDA"/>
    <w:rsid w:val="002767FB"/>
    <w:rsid w:val="00276AC3"/>
    <w:rsid w:val="002807C5"/>
    <w:rsid w:val="0028094B"/>
    <w:rsid w:val="00280FC6"/>
    <w:rsid w:val="0028143C"/>
    <w:rsid w:val="00281544"/>
    <w:rsid w:val="00281982"/>
    <w:rsid w:val="00282C0F"/>
    <w:rsid w:val="0028326A"/>
    <w:rsid w:val="002832C8"/>
    <w:rsid w:val="002865A5"/>
    <w:rsid w:val="00287264"/>
    <w:rsid w:val="002873D5"/>
    <w:rsid w:val="00290B9D"/>
    <w:rsid w:val="00290E45"/>
    <w:rsid w:val="00291553"/>
    <w:rsid w:val="00291996"/>
    <w:rsid w:val="00291A7C"/>
    <w:rsid w:val="002921DB"/>
    <w:rsid w:val="002926B1"/>
    <w:rsid w:val="00293648"/>
    <w:rsid w:val="00293879"/>
    <w:rsid w:val="00293E9D"/>
    <w:rsid w:val="00293EE4"/>
    <w:rsid w:val="00294B7B"/>
    <w:rsid w:val="00294B94"/>
    <w:rsid w:val="00295C26"/>
    <w:rsid w:val="00295EA5"/>
    <w:rsid w:val="0029625E"/>
    <w:rsid w:val="002968C7"/>
    <w:rsid w:val="00297508"/>
    <w:rsid w:val="002A08CC"/>
    <w:rsid w:val="002A27C5"/>
    <w:rsid w:val="002A4267"/>
    <w:rsid w:val="002A4AF8"/>
    <w:rsid w:val="002A5EC5"/>
    <w:rsid w:val="002A64B1"/>
    <w:rsid w:val="002A747A"/>
    <w:rsid w:val="002A7549"/>
    <w:rsid w:val="002A75D6"/>
    <w:rsid w:val="002A7C53"/>
    <w:rsid w:val="002B025E"/>
    <w:rsid w:val="002B0B2C"/>
    <w:rsid w:val="002B15DA"/>
    <w:rsid w:val="002B2082"/>
    <w:rsid w:val="002B2943"/>
    <w:rsid w:val="002B298A"/>
    <w:rsid w:val="002B2E1D"/>
    <w:rsid w:val="002B37D3"/>
    <w:rsid w:val="002B4484"/>
    <w:rsid w:val="002B4C6C"/>
    <w:rsid w:val="002B4E3B"/>
    <w:rsid w:val="002B5EFB"/>
    <w:rsid w:val="002B62A1"/>
    <w:rsid w:val="002B6F7A"/>
    <w:rsid w:val="002B78B1"/>
    <w:rsid w:val="002B7ED2"/>
    <w:rsid w:val="002B7F79"/>
    <w:rsid w:val="002C047D"/>
    <w:rsid w:val="002C0FFE"/>
    <w:rsid w:val="002C136D"/>
    <w:rsid w:val="002C150C"/>
    <w:rsid w:val="002C27B4"/>
    <w:rsid w:val="002C3601"/>
    <w:rsid w:val="002C46C9"/>
    <w:rsid w:val="002C4D4C"/>
    <w:rsid w:val="002C4D8D"/>
    <w:rsid w:val="002C51FE"/>
    <w:rsid w:val="002C5436"/>
    <w:rsid w:val="002C56AC"/>
    <w:rsid w:val="002C5AF9"/>
    <w:rsid w:val="002C6321"/>
    <w:rsid w:val="002C6B56"/>
    <w:rsid w:val="002D087C"/>
    <w:rsid w:val="002D1223"/>
    <w:rsid w:val="002D1D39"/>
    <w:rsid w:val="002D23FC"/>
    <w:rsid w:val="002D2859"/>
    <w:rsid w:val="002D3DE5"/>
    <w:rsid w:val="002D59B5"/>
    <w:rsid w:val="002D59D4"/>
    <w:rsid w:val="002D6CFC"/>
    <w:rsid w:val="002E2DBA"/>
    <w:rsid w:val="002E2EFA"/>
    <w:rsid w:val="002E2FF1"/>
    <w:rsid w:val="002E447D"/>
    <w:rsid w:val="002E59C9"/>
    <w:rsid w:val="002E62BA"/>
    <w:rsid w:val="002E6B56"/>
    <w:rsid w:val="002E750F"/>
    <w:rsid w:val="002E7E10"/>
    <w:rsid w:val="002F0E8A"/>
    <w:rsid w:val="002F1AAD"/>
    <w:rsid w:val="002F1BAB"/>
    <w:rsid w:val="002F3D4C"/>
    <w:rsid w:val="002F542E"/>
    <w:rsid w:val="002F544A"/>
    <w:rsid w:val="002F59E7"/>
    <w:rsid w:val="002F5B6B"/>
    <w:rsid w:val="002F5D93"/>
    <w:rsid w:val="002F6244"/>
    <w:rsid w:val="002F658C"/>
    <w:rsid w:val="002F6961"/>
    <w:rsid w:val="003000A2"/>
    <w:rsid w:val="00301451"/>
    <w:rsid w:val="00301AF9"/>
    <w:rsid w:val="00301F35"/>
    <w:rsid w:val="00302234"/>
    <w:rsid w:val="003023F0"/>
    <w:rsid w:val="003034D2"/>
    <w:rsid w:val="003045A3"/>
    <w:rsid w:val="00304B0C"/>
    <w:rsid w:val="003059E5"/>
    <w:rsid w:val="003077C9"/>
    <w:rsid w:val="00307B30"/>
    <w:rsid w:val="00310467"/>
    <w:rsid w:val="00311C69"/>
    <w:rsid w:val="0031252F"/>
    <w:rsid w:val="0031264B"/>
    <w:rsid w:val="00313A68"/>
    <w:rsid w:val="00314371"/>
    <w:rsid w:val="0031458C"/>
    <w:rsid w:val="0031494D"/>
    <w:rsid w:val="003156E0"/>
    <w:rsid w:val="00316AB6"/>
    <w:rsid w:val="00320BE1"/>
    <w:rsid w:val="00320FB9"/>
    <w:rsid w:val="0032243D"/>
    <w:rsid w:val="00322FBC"/>
    <w:rsid w:val="00323B67"/>
    <w:rsid w:val="003241B4"/>
    <w:rsid w:val="00324481"/>
    <w:rsid w:val="00325A99"/>
    <w:rsid w:val="00325C2C"/>
    <w:rsid w:val="00327F0B"/>
    <w:rsid w:val="00330365"/>
    <w:rsid w:val="00331500"/>
    <w:rsid w:val="00331FDA"/>
    <w:rsid w:val="00333F60"/>
    <w:rsid w:val="00333FD5"/>
    <w:rsid w:val="003347BC"/>
    <w:rsid w:val="00334CE9"/>
    <w:rsid w:val="00335E59"/>
    <w:rsid w:val="00336824"/>
    <w:rsid w:val="00336A3E"/>
    <w:rsid w:val="00337DCF"/>
    <w:rsid w:val="00340DDA"/>
    <w:rsid w:val="003410E6"/>
    <w:rsid w:val="00341510"/>
    <w:rsid w:val="0034262A"/>
    <w:rsid w:val="00342E37"/>
    <w:rsid w:val="0034316C"/>
    <w:rsid w:val="00344180"/>
    <w:rsid w:val="003445E7"/>
    <w:rsid w:val="0034639D"/>
    <w:rsid w:val="00347289"/>
    <w:rsid w:val="00351532"/>
    <w:rsid w:val="00351A96"/>
    <w:rsid w:val="00351ACE"/>
    <w:rsid w:val="00351B68"/>
    <w:rsid w:val="00351F47"/>
    <w:rsid w:val="003529EE"/>
    <w:rsid w:val="00352A18"/>
    <w:rsid w:val="0035302B"/>
    <w:rsid w:val="003532B6"/>
    <w:rsid w:val="00353CA0"/>
    <w:rsid w:val="00354B43"/>
    <w:rsid w:val="003557E8"/>
    <w:rsid w:val="00355CB4"/>
    <w:rsid w:val="00356820"/>
    <w:rsid w:val="00356BC6"/>
    <w:rsid w:val="00357761"/>
    <w:rsid w:val="00357FD1"/>
    <w:rsid w:val="0036028A"/>
    <w:rsid w:val="00360BF0"/>
    <w:rsid w:val="00362E97"/>
    <w:rsid w:val="00363412"/>
    <w:rsid w:val="003635D8"/>
    <w:rsid w:val="00365F63"/>
    <w:rsid w:val="003672A2"/>
    <w:rsid w:val="00367A1D"/>
    <w:rsid w:val="003709DC"/>
    <w:rsid w:val="00370C72"/>
    <w:rsid w:val="003715D2"/>
    <w:rsid w:val="00371F31"/>
    <w:rsid w:val="0037243E"/>
    <w:rsid w:val="00372AFD"/>
    <w:rsid w:val="00372F1F"/>
    <w:rsid w:val="00373B6E"/>
    <w:rsid w:val="00373D02"/>
    <w:rsid w:val="00373E4A"/>
    <w:rsid w:val="00374109"/>
    <w:rsid w:val="00375619"/>
    <w:rsid w:val="00375A95"/>
    <w:rsid w:val="00377C9F"/>
    <w:rsid w:val="0038191E"/>
    <w:rsid w:val="00382A3D"/>
    <w:rsid w:val="00383495"/>
    <w:rsid w:val="003849DF"/>
    <w:rsid w:val="00384B41"/>
    <w:rsid w:val="0038547A"/>
    <w:rsid w:val="00387BF5"/>
    <w:rsid w:val="003908DE"/>
    <w:rsid w:val="003932D4"/>
    <w:rsid w:val="00394B83"/>
    <w:rsid w:val="003971B2"/>
    <w:rsid w:val="003A0936"/>
    <w:rsid w:val="003A0B52"/>
    <w:rsid w:val="003A118A"/>
    <w:rsid w:val="003A1576"/>
    <w:rsid w:val="003A1F04"/>
    <w:rsid w:val="003A28D5"/>
    <w:rsid w:val="003A28DF"/>
    <w:rsid w:val="003A4925"/>
    <w:rsid w:val="003A5B1D"/>
    <w:rsid w:val="003A7271"/>
    <w:rsid w:val="003B00F2"/>
    <w:rsid w:val="003B1680"/>
    <w:rsid w:val="003B2405"/>
    <w:rsid w:val="003B27CA"/>
    <w:rsid w:val="003B38F8"/>
    <w:rsid w:val="003B3B8E"/>
    <w:rsid w:val="003B400D"/>
    <w:rsid w:val="003B7276"/>
    <w:rsid w:val="003B7590"/>
    <w:rsid w:val="003C0004"/>
    <w:rsid w:val="003C0390"/>
    <w:rsid w:val="003C0584"/>
    <w:rsid w:val="003C0B8C"/>
    <w:rsid w:val="003C0EB7"/>
    <w:rsid w:val="003C13C2"/>
    <w:rsid w:val="003C177B"/>
    <w:rsid w:val="003C31E6"/>
    <w:rsid w:val="003C348B"/>
    <w:rsid w:val="003C5D36"/>
    <w:rsid w:val="003C5DE8"/>
    <w:rsid w:val="003C638C"/>
    <w:rsid w:val="003D0C37"/>
    <w:rsid w:val="003D147F"/>
    <w:rsid w:val="003D2B41"/>
    <w:rsid w:val="003D3360"/>
    <w:rsid w:val="003D3A97"/>
    <w:rsid w:val="003D542C"/>
    <w:rsid w:val="003D5754"/>
    <w:rsid w:val="003D5F91"/>
    <w:rsid w:val="003D779A"/>
    <w:rsid w:val="003D7FDE"/>
    <w:rsid w:val="003E039B"/>
    <w:rsid w:val="003E07B5"/>
    <w:rsid w:val="003E105A"/>
    <w:rsid w:val="003E26C2"/>
    <w:rsid w:val="003E2E90"/>
    <w:rsid w:val="003E3251"/>
    <w:rsid w:val="003E424B"/>
    <w:rsid w:val="003E504E"/>
    <w:rsid w:val="003E6FE8"/>
    <w:rsid w:val="003F013D"/>
    <w:rsid w:val="003F0392"/>
    <w:rsid w:val="003F04A8"/>
    <w:rsid w:val="003F0854"/>
    <w:rsid w:val="003F146E"/>
    <w:rsid w:val="003F287E"/>
    <w:rsid w:val="003F2C18"/>
    <w:rsid w:val="003F2D1D"/>
    <w:rsid w:val="003F347E"/>
    <w:rsid w:val="003F348C"/>
    <w:rsid w:val="003F43D1"/>
    <w:rsid w:val="003F472B"/>
    <w:rsid w:val="003F4807"/>
    <w:rsid w:val="003F50A9"/>
    <w:rsid w:val="003F6108"/>
    <w:rsid w:val="003F6AB2"/>
    <w:rsid w:val="0040088E"/>
    <w:rsid w:val="00400C28"/>
    <w:rsid w:val="00401030"/>
    <w:rsid w:val="0040133F"/>
    <w:rsid w:val="00401E01"/>
    <w:rsid w:val="00402593"/>
    <w:rsid w:val="004029A3"/>
    <w:rsid w:val="00402E36"/>
    <w:rsid w:val="004049D0"/>
    <w:rsid w:val="00404C3B"/>
    <w:rsid w:val="00404FF3"/>
    <w:rsid w:val="00405275"/>
    <w:rsid w:val="00405F86"/>
    <w:rsid w:val="00406C9A"/>
    <w:rsid w:val="004071B4"/>
    <w:rsid w:val="00407A0A"/>
    <w:rsid w:val="00407C05"/>
    <w:rsid w:val="00407DFA"/>
    <w:rsid w:val="00410AC5"/>
    <w:rsid w:val="00411CAE"/>
    <w:rsid w:val="00413898"/>
    <w:rsid w:val="00413A09"/>
    <w:rsid w:val="00413B6A"/>
    <w:rsid w:val="00415A18"/>
    <w:rsid w:val="00420146"/>
    <w:rsid w:val="00421699"/>
    <w:rsid w:val="00422485"/>
    <w:rsid w:val="00422CDF"/>
    <w:rsid w:val="00422F10"/>
    <w:rsid w:val="004242D2"/>
    <w:rsid w:val="004243BA"/>
    <w:rsid w:val="004246A0"/>
    <w:rsid w:val="00424FE4"/>
    <w:rsid w:val="00426BE5"/>
    <w:rsid w:val="00426E38"/>
    <w:rsid w:val="004274A6"/>
    <w:rsid w:val="00427886"/>
    <w:rsid w:val="004278CF"/>
    <w:rsid w:val="00430EE8"/>
    <w:rsid w:val="004316BE"/>
    <w:rsid w:val="0043239D"/>
    <w:rsid w:val="00433132"/>
    <w:rsid w:val="0043323D"/>
    <w:rsid w:val="0043612D"/>
    <w:rsid w:val="0044035C"/>
    <w:rsid w:val="00440E7B"/>
    <w:rsid w:val="00441B18"/>
    <w:rsid w:val="00441C56"/>
    <w:rsid w:val="00442335"/>
    <w:rsid w:val="00443572"/>
    <w:rsid w:val="00445A2A"/>
    <w:rsid w:val="00446791"/>
    <w:rsid w:val="004469D3"/>
    <w:rsid w:val="00447FEE"/>
    <w:rsid w:val="00450828"/>
    <w:rsid w:val="0045143D"/>
    <w:rsid w:val="00452ED3"/>
    <w:rsid w:val="0045449B"/>
    <w:rsid w:val="0045452D"/>
    <w:rsid w:val="0045546C"/>
    <w:rsid w:val="00460F41"/>
    <w:rsid w:val="0046271F"/>
    <w:rsid w:val="00462A53"/>
    <w:rsid w:val="00462DE5"/>
    <w:rsid w:val="00463D2A"/>
    <w:rsid w:val="004641E7"/>
    <w:rsid w:val="00464295"/>
    <w:rsid w:val="00464726"/>
    <w:rsid w:val="00465002"/>
    <w:rsid w:val="00465FC9"/>
    <w:rsid w:val="0046618F"/>
    <w:rsid w:val="0046656A"/>
    <w:rsid w:val="004669F3"/>
    <w:rsid w:val="00467BCC"/>
    <w:rsid w:val="00467F46"/>
    <w:rsid w:val="0047032A"/>
    <w:rsid w:val="00470893"/>
    <w:rsid w:val="0047325B"/>
    <w:rsid w:val="004741B6"/>
    <w:rsid w:val="00477C1F"/>
    <w:rsid w:val="00477ECC"/>
    <w:rsid w:val="0048037A"/>
    <w:rsid w:val="0048147F"/>
    <w:rsid w:val="00482D4A"/>
    <w:rsid w:val="00483589"/>
    <w:rsid w:val="0048568B"/>
    <w:rsid w:val="00485769"/>
    <w:rsid w:val="00486F3F"/>
    <w:rsid w:val="0048748B"/>
    <w:rsid w:val="00487955"/>
    <w:rsid w:val="00487D46"/>
    <w:rsid w:val="00490696"/>
    <w:rsid w:val="00490F52"/>
    <w:rsid w:val="00490FFF"/>
    <w:rsid w:val="00492501"/>
    <w:rsid w:val="00492E86"/>
    <w:rsid w:val="0049302A"/>
    <w:rsid w:val="004934AE"/>
    <w:rsid w:val="00493995"/>
    <w:rsid w:val="00493A65"/>
    <w:rsid w:val="00496452"/>
    <w:rsid w:val="00496629"/>
    <w:rsid w:val="00496FB6"/>
    <w:rsid w:val="004978D3"/>
    <w:rsid w:val="00497A40"/>
    <w:rsid w:val="00497B30"/>
    <w:rsid w:val="004A0D5E"/>
    <w:rsid w:val="004A0D91"/>
    <w:rsid w:val="004A1DC8"/>
    <w:rsid w:val="004A2A13"/>
    <w:rsid w:val="004A3447"/>
    <w:rsid w:val="004A3BB5"/>
    <w:rsid w:val="004A4169"/>
    <w:rsid w:val="004A442B"/>
    <w:rsid w:val="004A4551"/>
    <w:rsid w:val="004A45D1"/>
    <w:rsid w:val="004A4F64"/>
    <w:rsid w:val="004A564E"/>
    <w:rsid w:val="004A5DD6"/>
    <w:rsid w:val="004A5F19"/>
    <w:rsid w:val="004A7F13"/>
    <w:rsid w:val="004B090B"/>
    <w:rsid w:val="004B0E92"/>
    <w:rsid w:val="004B1773"/>
    <w:rsid w:val="004B1A5D"/>
    <w:rsid w:val="004B2976"/>
    <w:rsid w:val="004B2986"/>
    <w:rsid w:val="004B4C1D"/>
    <w:rsid w:val="004B5EFA"/>
    <w:rsid w:val="004B7534"/>
    <w:rsid w:val="004C0C4D"/>
    <w:rsid w:val="004C1B3E"/>
    <w:rsid w:val="004C2658"/>
    <w:rsid w:val="004C26A1"/>
    <w:rsid w:val="004C2758"/>
    <w:rsid w:val="004C29A1"/>
    <w:rsid w:val="004C3AB6"/>
    <w:rsid w:val="004C3D83"/>
    <w:rsid w:val="004C439E"/>
    <w:rsid w:val="004C4F92"/>
    <w:rsid w:val="004C6435"/>
    <w:rsid w:val="004C6F78"/>
    <w:rsid w:val="004C7184"/>
    <w:rsid w:val="004C7A2A"/>
    <w:rsid w:val="004D0052"/>
    <w:rsid w:val="004D00B1"/>
    <w:rsid w:val="004D1359"/>
    <w:rsid w:val="004D236F"/>
    <w:rsid w:val="004D24F6"/>
    <w:rsid w:val="004D27AD"/>
    <w:rsid w:val="004D2D9B"/>
    <w:rsid w:val="004D31E8"/>
    <w:rsid w:val="004D34C8"/>
    <w:rsid w:val="004D3D72"/>
    <w:rsid w:val="004D49BC"/>
    <w:rsid w:val="004D5244"/>
    <w:rsid w:val="004D5836"/>
    <w:rsid w:val="004D5F38"/>
    <w:rsid w:val="004D6FC2"/>
    <w:rsid w:val="004D7049"/>
    <w:rsid w:val="004D7117"/>
    <w:rsid w:val="004D7401"/>
    <w:rsid w:val="004D7656"/>
    <w:rsid w:val="004D79C9"/>
    <w:rsid w:val="004E0707"/>
    <w:rsid w:val="004E0C95"/>
    <w:rsid w:val="004E0F51"/>
    <w:rsid w:val="004E1357"/>
    <w:rsid w:val="004E35D9"/>
    <w:rsid w:val="004E43D3"/>
    <w:rsid w:val="004E45C5"/>
    <w:rsid w:val="004E49E2"/>
    <w:rsid w:val="004E4CC6"/>
    <w:rsid w:val="004E4D28"/>
    <w:rsid w:val="004E59EB"/>
    <w:rsid w:val="004E6E1F"/>
    <w:rsid w:val="004E72D0"/>
    <w:rsid w:val="004F0099"/>
    <w:rsid w:val="004F1131"/>
    <w:rsid w:val="004F1459"/>
    <w:rsid w:val="004F1E74"/>
    <w:rsid w:val="004F2311"/>
    <w:rsid w:val="004F286C"/>
    <w:rsid w:val="004F28A7"/>
    <w:rsid w:val="004F343E"/>
    <w:rsid w:val="004F3603"/>
    <w:rsid w:val="004F3634"/>
    <w:rsid w:val="004F44AA"/>
    <w:rsid w:val="004F4854"/>
    <w:rsid w:val="004F4AFB"/>
    <w:rsid w:val="004F51E8"/>
    <w:rsid w:val="004F64F5"/>
    <w:rsid w:val="004F6A7A"/>
    <w:rsid w:val="004F72F8"/>
    <w:rsid w:val="004F799D"/>
    <w:rsid w:val="004F7A5C"/>
    <w:rsid w:val="0050013C"/>
    <w:rsid w:val="0050169B"/>
    <w:rsid w:val="00501DE9"/>
    <w:rsid w:val="0050245A"/>
    <w:rsid w:val="0050296D"/>
    <w:rsid w:val="00503478"/>
    <w:rsid w:val="00503504"/>
    <w:rsid w:val="005037DC"/>
    <w:rsid w:val="00503918"/>
    <w:rsid w:val="00504187"/>
    <w:rsid w:val="005057CD"/>
    <w:rsid w:val="00506E46"/>
    <w:rsid w:val="00507623"/>
    <w:rsid w:val="00507AC5"/>
    <w:rsid w:val="005114E2"/>
    <w:rsid w:val="00512A4C"/>
    <w:rsid w:val="00512C8F"/>
    <w:rsid w:val="00512D1C"/>
    <w:rsid w:val="00512F60"/>
    <w:rsid w:val="005134F8"/>
    <w:rsid w:val="00513E65"/>
    <w:rsid w:val="00514622"/>
    <w:rsid w:val="00514C0C"/>
    <w:rsid w:val="00516EBF"/>
    <w:rsid w:val="005170E6"/>
    <w:rsid w:val="0051752F"/>
    <w:rsid w:val="00517C1F"/>
    <w:rsid w:val="005204BD"/>
    <w:rsid w:val="00520AF4"/>
    <w:rsid w:val="0052125A"/>
    <w:rsid w:val="00521495"/>
    <w:rsid w:val="0052171F"/>
    <w:rsid w:val="00522DDE"/>
    <w:rsid w:val="005232C6"/>
    <w:rsid w:val="005235FD"/>
    <w:rsid w:val="0052394C"/>
    <w:rsid w:val="005242B0"/>
    <w:rsid w:val="00524489"/>
    <w:rsid w:val="005246A9"/>
    <w:rsid w:val="005250AC"/>
    <w:rsid w:val="00525B2C"/>
    <w:rsid w:val="005261CE"/>
    <w:rsid w:val="005266DE"/>
    <w:rsid w:val="005279C1"/>
    <w:rsid w:val="00531829"/>
    <w:rsid w:val="005325D7"/>
    <w:rsid w:val="005329A4"/>
    <w:rsid w:val="00532BAF"/>
    <w:rsid w:val="00532EFF"/>
    <w:rsid w:val="00533A6B"/>
    <w:rsid w:val="00534D45"/>
    <w:rsid w:val="0053514C"/>
    <w:rsid w:val="00535C8A"/>
    <w:rsid w:val="005374D1"/>
    <w:rsid w:val="00537AC3"/>
    <w:rsid w:val="00540134"/>
    <w:rsid w:val="00540597"/>
    <w:rsid w:val="0054191E"/>
    <w:rsid w:val="00541E65"/>
    <w:rsid w:val="005428E8"/>
    <w:rsid w:val="00543243"/>
    <w:rsid w:val="005437D8"/>
    <w:rsid w:val="00543AF1"/>
    <w:rsid w:val="00545501"/>
    <w:rsid w:val="00546C24"/>
    <w:rsid w:val="00547D0C"/>
    <w:rsid w:val="00547D73"/>
    <w:rsid w:val="00550C28"/>
    <w:rsid w:val="00551DBC"/>
    <w:rsid w:val="0055204D"/>
    <w:rsid w:val="005521C1"/>
    <w:rsid w:val="00552A89"/>
    <w:rsid w:val="00553960"/>
    <w:rsid w:val="0055507B"/>
    <w:rsid w:val="00555B6C"/>
    <w:rsid w:val="00555F3E"/>
    <w:rsid w:val="00556627"/>
    <w:rsid w:val="00556ED6"/>
    <w:rsid w:val="0055724B"/>
    <w:rsid w:val="00560002"/>
    <w:rsid w:val="00560365"/>
    <w:rsid w:val="005605C4"/>
    <w:rsid w:val="005609B9"/>
    <w:rsid w:val="00560FCC"/>
    <w:rsid w:val="00560FE2"/>
    <w:rsid w:val="00560FE3"/>
    <w:rsid w:val="00561EF9"/>
    <w:rsid w:val="00564799"/>
    <w:rsid w:val="00565506"/>
    <w:rsid w:val="00565B1B"/>
    <w:rsid w:val="00565BB9"/>
    <w:rsid w:val="005708B4"/>
    <w:rsid w:val="005724AC"/>
    <w:rsid w:val="0057284E"/>
    <w:rsid w:val="005754DD"/>
    <w:rsid w:val="0057564E"/>
    <w:rsid w:val="005757F7"/>
    <w:rsid w:val="0057742C"/>
    <w:rsid w:val="00577D68"/>
    <w:rsid w:val="00581FE6"/>
    <w:rsid w:val="00582567"/>
    <w:rsid w:val="00582A2A"/>
    <w:rsid w:val="00583714"/>
    <w:rsid w:val="005838AF"/>
    <w:rsid w:val="00584830"/>
    <w:rsid w:val="00584F17"/>
    <w:rsid w:val="00585022"/>
    <w:rsid w:val="0058554D"/>
    <w:rsid w:val="00585EC1"/>
    <w:rsid w:val="005867F4"/>
    <w:rsid w:val="00586953"/>
    <w:rsid w:val="00586B33"/>
    <w:rsid w:val="00587EFE"/>
    <w:rsid w:val="00590C98"/>
    <w:rsid w:val="0059135C"/>
    <w:rsid w:val="005925DE"/>
    <w:rsid w:val="00592774"/>
    <w:rsid w:val="00593A6B"/>
    <w:rsid w:val="00594840"/>
    <w:rsid w:val="0059507B"/>
    <w:rsid w:val="00595256"/>
    <w:rsid w:val="00595619"/>
    <w:rsid w:val="00597246"/>
    <w:rsid w:val="00597A9F"/>
    <w:rsid w:val="00597BCB"/>
    <w:rsid w:val="00597BF2"/>
    <w:rsid w:val="005A070D"/>
    <w:rsid w:val="005A0E49"/>
    <w:rsid w:val="005A16D3"/>
    <w:rsid w:val="005A176F"/>
    <w:rsid w:val="005A1FD7"/>
    <w:rsid w:val="005A229C"/>
    <w:rsid w:val="005A238C"/>
    <w:rsid w:val="005A3EC5"/>
    <w:rsid w:val="005A3ECA"/>
    <w:rsid w:val="005A3F6B"/>
    <w:rsid w:val="005A40A5"/>
    <w:rsid w:val="005A4D26"/>
    <w:rsid w:val="005A54CF"/>
    <w:rsid w:val="005A5570"/>
    <w:rsid w:val="005A55E1"/>
    <w:rsid w:val="005A5CFD"/>
    <w:rsid w:val="005A6607"/>
    <w:rsid w:val="005A6A47"/>
    <w:rsid w:val="005A73DA"/>
    <w:rsid w:val="005B00D5"/>
    <w:rsid w:val="005B01B7"/>
    <w:rsid w:val="005B05B0"/>
    <w:rsid w:val="005B0A7C"/>
    <w:rsid w:val="005B1040"/>
    <w:rsid w:val="005B11C3"/>
    <w:rsid w:val="005B1425"/>
    <w:rsid w:val="005B150F"/>
    <w:rsid w:val="005B432E"/>
    <w:rsid w:val="005B4885"/>
    <w:rsid w:val="005B54BE"/>
    <w:rsid w:val="005B54F5"/>
    <w:rsid w:val="005B593D"/>
    <w:rsid w:val="005B5EB5"/>
    <w:rsid w:val="005B659E"/>
    <w:rsid w:val="005B67D8"/>
    <w:rsid w:val="005B688C"/>
    <w:rsid w:val="005B75D0"/>
    <w:rsid w:val="005C0A34"/>
    <w:rsid w:val="005C0EFD"/>
    <w:rsid w:val="005C13FF"/>
    <w:rsid w:val="005C45C7"/>
    <w:rsid w:val="005C5582"/>
    <w:rsid w:val="005C6167"/>
    <w:rsid w:val="005C7114"/>
    <w:rsid w:val="005C72C8"/>
    <w:rsid w:val="005C73C1"/>
    <w:rsid w:val="005C7808"/>
    <w:rsid w:val="005D0481"/>
    <w:rsid w:val="005D0568"/>
    <w:rsid w:val="005D09AA"/>
    <w:rsid w:val="005D0C2C"/>
    <w:rsid w:val="005D1376"/>
    <w:rsid w:val="005D1969"/>
    <w:rsid w:val="005D1C93"/>
    <w:rsid w:val="005D1D6D"/>
    <w:rsid w:val="005D2583"/>
    <w:rsid w:val="005D2871"/>
    <w:rsid w:val="005D31EF"/>
    <w:rsid w:val="005D3DB8"/>
    <w:rsid w:val="005D3F8A"/>
    <w:rsid w:val="005D4CBE"/>
    <w:rsid w:val="005D4D9E"/>
    <w:rsid w:val="005D5EBE"/>
    <w:rsid w:val="005D64CB"/>
    <w:rsid w:val="005D6784"/>
    <w:rsid w:val="005D7354"/>
    <w:rsid w:val="005D7AAC"/>
    <w:rsid w:val="005E0E6F"/>
    <w:rsid w:val="005E2BCE"/>
    <w:rsid w:val="005E39F5"/>
    <w:rsid w:val="005E3A42"/>
    <w:rsid w:val="005E3D46"/>
    <w:rsid w:val="005E4316"/>
    <w:rsid w:val="005E510B"/>
    <w:rsid w:val="005E542A"/>
    <w:rsid w:val="005E574D"/>
    <w:rsid w:val="005E7A21"/>
    <w:rsid w:val="005F0342"/>
    <w:rsid w:val="005F1065"/>
    <w:rsid w:val="005F13A2"/>
    <w:rsid w:val="005F173C"/>
    <w:rsid w:val="005F1ABA"/>
    <w:rsid w:val="005F1F61"/>
    <w:rsid w:val="005F4FD8"/>
    <w:rsid w:val="005F5857"/>
    <w:rsid w:val="005F67D3"/>
    <w:rsid w:val="005F7590"/>
    <w:rsid w:val="005F7784"/>
    <w:rsid w:val="005F7795"/>
    <w:rsid w:val="005F7AB0"/>
    <w:rsid w:val="005F7D8A"/>
    <w:rsid w:val="005F7F96"/>
    <w:rsid w:val="00600189"/>
    <w:rsid w:val="00602155"/>
    <w:rsid w:val="006024A7"/>
    <w:rsid w:val="00603098"/>
    <w:rsid w:val="006030C1"/>
    <w:rsid w:val="006039FF"/>
    <w:rsid w:val="00603AEC"/>
    <w:rsid w:val="0060418E"/>
    <w:rsid w:val="00605162"/>
    <w:rsid w:val="00605EE6"/>
    <w:rsid w:val="00607003"/>
    <w:rsid w:val="00607C02"/>
    <w:rsid w:val="00610D30"/>
    <w:rsid w:val="0061255C"/>
    <w:rsid w:val="00612B2A"/>
    <w:rsid w:val="00613970"/>
    <w:rsid w:val="00613B43"/>
    <w:rsid w:val="00614CD3"/>
    <w:rsid w:val="00614DE4"/>
    <w:rsid w:val="00615D75"/>
    <w:rsid w:val="00615F32"/>
    <w:rsid w:val="006164A3"/>
    <w:rsid w:val="00616D6E"/>
    <w:rsid w:val="00617F5C"/>
    <w:rsid w:val="0062092C"/>
    <w:rsid w:val="00622582"/>
    <w:rsid w:val="006226E9"/>
    <w:rsid w:val="00622A92"/>
    <w:rsid w:val="00622BCF"/>
    <w:rsid w:val="00623CEB"/>
    <w:rsid w:val="006244DA"/>
    <w:rsid w:val="006248D0"/>
    <w:rsid w:val="006250E8"/>
    <w:rsid w:val="00625535"/>
    <w:rsid w:val="006267FE"/>
    <w:rsid w:val="00626FF8"/>
    <w:rsid w:val="006301CB"/>
    <w:rsid w:val="006303A1"/>
    <w:rsid w:val="0063135B"/>
    <w:rsid w:val="0063166D"/>
    <w:rsid w:val="006325B4"/>
    <w:rsid w:val="00632E9F"/>
    <w:rsid w:val="006333B8"/>
    <w:rsid w:val="00633C31"/>
    <w:rsid w:val="006341F9"/>
    <w:rsid w:val="00634997"/>
    <w:rsid w:val="00634A59"/>
    <w:rsid w:val="00634C47"/>
    <w:rsid w:val="00635EBC"/>
    <w:rsid w:val="006363BD"/>
    <w:rsid w:val="00636A7F"/>
    <w:rsid w:val="00636DDB"/>
    <w:rsid w:val="00636E2A"/>
    <w:rsid w:val="00637891"/>
    <w:rsid w:val="006428EC"/>
    <w:rsid w:val="00642ADC"/>
    <w:rsid w:val="00643ACF"/>
    <w:rsid w:val="00643AF7"/>
    <w:rsid w:val="006443B5"/>
    <w:rsid w:val="00644414"/>
    <w:rsid w:val="00644759"/>
    <w:rsid w:val="00645054"/>
    <w:rsid w:val="006475D6"/>
    <w:rsid w:val="00650D0D"/>
    <w:rsid w:val="00650F33"/>
    <w:rsid w:val="00651000"/>
    <w:rsid w:val="00651B37"/>
    <w:rsid w:val="006520B9"/>
    <w:rsid w:val="006523C7"/>
    <w:rsid w:val="00652410"/>
    <w:rsid w:val="006527C0"/>
    <w:rsid w:val="006539D5"/>
    <w:rsid w:val="00653BA8"/>
    <w:rsid w:val="00653C3F"/>
    <w:rsid w:val="00653C63"/>
    <w:rsid w:val="006542BE"/>
    <w:rsid w:val="00654935"/>
    <w:rsid w:val="00654A91"/>
    <w:rsid w:val="00654C94"/>
    <w:rsid w:val="00656DF0"/>
    <w:rsid w:val="00657F00"/>
    <w:rsid w:val="00660201"/>
    <w:rsid w:val="00661152"/>
    <w:rsid w:val="006627CB"/>
    <w:rsid w:val="006632DF"/>
    <w:rsid w:val="00663A7A"/>
    <w:rsid w:val="00665B7D"/>
    <w:rsid w:val="0066666D"/>
    <w:rsid w:val="0066700B"/>
    <w:rsid w:val="00667139"/>
    <w:rsid w:val="006675D3"/>
    <w:rsid w:val="00667819"/>
    <w:rsid w:val="00667D81"/>
    <w:rsid w:val="00670386"/>
    <w:rsid w:val="00671126"/>
    <w:rsid w:val="00671B8F"/>
    <w:rsid w:val="0067214C"/>
    <w:rsid w:val="006722D3"/>
    <w:rsid w:val="00672998"/>
    <w:rsid w:val="00672B57"/>
    <w:rsid w:val="006735F1"/>
    <w:rsid w:val="006740C2"/>
    <w:rsid w:val="006744C2"/>
    <w:rsid w:val="006749EB"/>
    <w:rsid w:val="006758CC"/>
    <w:rsid w:val="0067649D"/>
    <w:rsid w:val="00676804"/>
    <w:rsid w:val="00676BFB"/>
    <w:rsid w:val="00676F20"/>
    <w:rsid w:val="00677C5D"/>
    <w:rsid w:val="00677D63"/>
    <w:rsid w:val="006801A2"/>
    <w:rsid w:val="00681AAA"/>
    <w:rsid w:val="00681E50"/>
    <w:rsid w:val="00681FBC"/>
    <w:rsid w:val="0068237F"/>
    <w:rsid w:val="0068295A"/>
    <w:rsid w:val="006836AE"/>
    <w:rsid w:val="00683EA7"/>
    <w:rsid w:val="00684C54"/>
    <w:rsid w:val="00685BE0"/>
    <w:rsid w:val="00686C10"/>
    <w:rsid w:val="00686C97"/>
    <w:rsid w:val="00691151"/>
    <w:rsid w:val="0069179F"/>
    <w:rsid w:val="00691BB1"/>
    <w:rsid w:val="00691E63"/>
    <w:rsid w:val="0069212E"/>
    <w:rsid w:val="00693475"/>
    <w:rsid w:val="006935E3"/>
    <w:rsid w:val="006938E3"/>
    <w:rsid w:val="00694171"/>
    <w:rsid w:val="00694425"/>
    <w:rsid w:val="006949E2"/>
    <w:rsid w:val="00694B19"/>
    <w:rsid w:val="00694C46"/>
    <w:rsid w:val="00695279"/>
    <w:rsid w:val="006A03B2"/>
    <w:rsid w:val="006A0796"/>
    <w:rsid w:val="006A1456"/>
    <w:rsid w:val="006A1B84"/>
    <w:rsid w:val="006A3B6B"/>
    <w:rsid w:val="006A3E3C"/>
    <w:rsid w:val="006A41EC"/>
    <w:rsid w:val="006A41F0"/>
    <w:rsid w:val="006A47FE"/>
    <w:rsid w:val="006A4ACF"/>
    <w:rsid w:val="006A5461"/>
    <w:rsid w:val="006A5B5B"/>
    <w:rsid w:val="006A62FA"/>
    <w:rsid w:val="006A634C"/>
    <w:rsid w:val="006A6755"/>
    <w:rsid w:val="006A7B36"/>
    <w:rsid w:val="006B1A08"/>
    <w:rsid w:val="006B1F84"/>
    <w:rsid w:val="006B31B1"/>
    <w:rsid w:val="006B49A4"/>
    <w:rsid w:val="006B4A8D"/>
    <w:rsid w:val="006B4D2A"/>
    <w:rsid w:val="006B5B52"/>
    <w:rsid w:val="006B6374"/>
    <w:rsid w:val="006B6CED"/>
    <w:rsid w:val="006B7145"/>
    <w:rsid w:val="006C0B29"/>
    <w:rsid w:val="006C0DB6"/>
    <w:rsid w:val="006C13E0"/>
    <w:rsid w:val="006C1D8B"/>
    <w:rsid w:val="006C226A"/>
    <w:rsid w:val="006C24F5"/>
    <w:rsid w:val="006C2BA2"/>
    <w:rsid w:val="006C326C"/>
    <w:rsid w:val="006C3E75"/>
    <w:rsid w:val="006C421B"/>
    <w:rsid w:val="006C4B9D"/>
    <w:rsid w:val="006C60E6"/>
    <w:rsid w:val="006C61AE"/>
    <w:rsid w:val="006C6795"/>
    <w:rsid w:val="006D09CF"/>
    <w:rsid w:val="006D1250"/>
    <w:rsid w:val="006D1687"/>
    <w:rsid w:val="006D1A23"/>
    <w:rsid w:val="006D353B"/>
    <w:rsid w:val="006D454A"/>
    <w:rsid w:val="006D52CB"/>
    <w:rsid w:val="006D59FE"/>
    <w:rsid w:val="006D5E82"/>
    <w:rsid w:val="006D61E9"/>
    <w:rsid w:val="006D6364"/>
    <w:rsid w:val="006D6B26"/>
    <w:rsid w:val="006D6CA5"/>
    <w:rsid w:val="006E0A5B"/>
    <w:rsid w:val="006E0F0C"/>
    <w:rsid w:val="006E29EE"/>
    <w:rsid w:val="006E2BB9"/>
    <w:rsid w:val="006E31F5"/>
    <w:rsid w:val="006E3B7D"/>
    <w:rsid w:val="006E3C42"/>
    <w:rsid w:val="006E4141"/>
    <w:rsid w:val="006E6244"/>
    <w:rsid w:val="006E743C"/>
    <w:rsid w:val="006E7472"/>
    <w:rsid w:val="006E7A97"/>
    <w:rsid w:val="006E7CDE"/>
    <w:rsid w:val="006F1220"/>
    <w:rsid w:val="006F3225"/>
    <w:rsid w:val="006F412E"/>
    <w:rsid w:val="006F417E"/>
    <w:rsid w:val="006F41FE"/>
    <w:rsid w:val="006F4852"/>
    <w:rsid w:val="006F5C02"/>
    <w:rsid w:val="006F5FD1"/>
    <w:rsid w:val="006F6786"/>
    <w:rsid w:val="006F6E6F"/>
    <w:rsid w:val="006F6F02"/>
    <w:rsid w:val="006F70C4"/>
    <w:rsid w:val="006F7955"/>
    <w:rsid w:val="006F7DB2"/>
    <w:rsid w:val="00700274"/>
    <w:rsid w:val="007002DC"/>
    <w:rsid w:val="00701F5E"/>
    <w:rsid w:val="00703471"/>
    <w:rsid w:val="00704207"/>
    <w:rsid w:val="00705222"/>
    <w:rsid w:val="00705C06"/>
    <w:rsid w:val="00705C2E"/>
    <w:rsid w:val="00705D4A"/>
    <w:rsid w:val="00710521"/>
    <w:rsid w:val="00711603"/>
    <w:rsid w:val="007120B7"/>
    <w:rsid w:val="00712278"/>
    <w:rsid w:val="007130EA"/>
    <w:rsid w:val="00713D35"/>
    <w:rsid w:val="00715085"/>
    <w:rsid w:val="0071513B"/>
    <w:rsid w:val="00715843"/>
    <w:rsid w:val="00715985"/>
    <w:rsid w:val="00715F98"/>
    <w:rsid w:val="007160D2"/>
    <w:rsid w:val="007162AD"/>
    <w:rsid w:val="007162AF"/>
    <w:rsid w:val="00716380"/>
    <w:rsid w:val="00720447"/>
    <w:rsid w:val="00720455"/>
    <w:rsid w:val="0072360E"/>
    <w:rsid w:val="00723FC1"/>
    <w:rsid w:val="00724E09"/>
    <w:rsid w:val="00725AC7"/>
    <w:rsid w:val="0072645E"/>
    <w:rsid w:val="0072655A"/>
    <w:rsid w:val="00726933"/>
    <w:rsid w:val="00726C6D"/>
    <w:rsid w:val="007270C1"/>
    <w:rsid w:val="007317A9"/>
    <w:rsid w:val="00731C7E"/>
    <w:rsid w:val="00733283"/>
    <w:rsid w:val="00733C9E"/>
    <w:rsid w:val="007343F9"/>
    <w:rsid w:val="007351C9"/>
    <w:rsid w:val="00735A2F"/>
    <w:rsid w:val="00735F08"/>
    <w:rsid w:val="007363B5"/>
    <w:rsid w:val="007369FB"/>
    <w:rsid w:val="00736DB5"/>
    <w:rsid w:val="007376BF"/>
    <w:rsid w:val="007377C3"/>
    <w:rsid w:val="00737DF1"/>
    <w:rsid w:val="0074024D"/>
    <w:rsid w:val="00741376"/>
    <w:rsid w:val="00741AF3"/>
    <w:rsid w:val="00743BF3"/>
    <w:rsid w:val="00743DAA"/>
    <w:rsid w:val="00743FC7"/>
    <w:rsid w:val="00744783"/>
    <w:rsid w:val="007464F7"/>
    <w:rsid w:val="007475E6"/>
    <w:rsid w:val="00747FD7"/>
    <w:rsid w:val="00750E4A"/>
    <w:rsid w:val="007513D9"/>
    <w:rsid w:val="007516DF"/>
    <w:rsid w:val="00751747"/>
    <w:rsid w:val="00751964"/>
    <w:rsid w:val="00751DBF"/>
    <w:rsid w:val="007536A1"/>
    <w:rsid w:val="00753BB6"/>
    <w:rsid w:val="00753F8A"/>
    <w:rsid w:val="007542BF"/>
    <w:rsid w:val="0075441A"/>
    <w:rsid w:val="007569C6"/>
    <w:rsid w:val="00757A7C"/>
    <w:rsid w:val="007617C5"/>
    <w:rsid w:val="00761824"/>
    <w:rsid w:val="00762DC3"/>
    <w:rsid w:val="007635F7"/>
    <w:rsid w:val="00763F5A"/>
    <w:rsid w:val="00764492"/>
    <w:rsid w:val="00764A8D"/>
    <w:rsid w:val="00766AED"/>
    <w:rsid w:val="00770006"/>
    <w:rsid w:val="00770171"/>
    <w:rsid w:val="007714BB"/>
    <w:rsid w:val="007723B3"/>
    <w:rsid w:val="0077400D"/>
    <w:rsid w:val="00775EED"/>
    <w:rsid w:val="007763CC"/>
    <w:rsid w:val="007767E8"/>
    <w:rsid w:val="00776F1C"/>
    <w:rsid w:val="00780DD3"/>
    <w:rsid w:val="0078189E"/>
    <w:rsid w:val="00781C82"/>
    <w:rsid w:val="00781CD7"/>
    <w:rsid w:val="00782449"/>
    <w:rsid w:val="00783BB5"/>
    <w:rsid w:val="00783CFE"/>
    <w:rsid w:val="007847D2"/>
    <w:rsid w:val="00784D25"/>
    <w:rsid w:val="007862B3"/>
    <w:rsid w:val="00786638"/>
    <w:rsid w:val="007874A3"/>
    <w:rsid w:val="00790055"/>
    <w:rsid w:val="00790CE3"/>
    <w:rsid w:val="00790D35"/>
    <w:rsid w:val="00790D87"/>
    <w:rsid w:val="0079158E"/>
    <w:rsid w:val="00791BCE"/>
    <w:rsid w:val="007926FE"/>
    <w:rsid w:val="00793A3E"/>
    <w:rsid w:val="00793E97"/>
    <w:rsid w:val="00793FB3"/>
    <w:rsid w:val="0079466A"/>
    <w:rsid w:val="00796618"/>
    <w:rsid w:val="007967A9"/>
    <w:rsid w:val="00796AB0"/>
    <w:rsid w:val="007972D7"/>
    <w:rsid w:val="00797B1C"/>
    <w:rsid w:val="007A186F"/>
    <w:rsid w:val="007A1A9D"/>
    <w:rsid w:val="007A1C90"/>
    <w:rsid w:val="007A1CF3"/>
    <w:rsid w:val="007A217C"/>
    <w:rsid w:val="007A2F5B"/>
    <w:rsid w:val="007A43B6"/>
    <w:rsid w:val="007A4C3C"/>
    <w:rsid w:val="007A5E8A"/>
    <w:rsid w:val="007A79F0"/>
    <w:rsid w:val="007A7B2B"/>
    <w:rsid w:val="007B0141"/>
    <w:rsid w:val="007B044B"/>
    <w:rsid w:val="007B1D2B"/>
    <w:rsid w:val="007B27F4"/>
    <w:rsid w:val="007B473A"/>
    <w:rsid w:val="007B487F"/>
    <w:rsid w:val="007B54FC"/>
    <w:rsid w:val="007B57E8"/>
    <w:rsid w:val="007B67E9"/>
    <w:rsid w:val="007B6F93"/>
    <w:rsid w:val="007B7D3D"/>
    <w:rsid w:val="007B7E5F"/>
    <w:rsid w:val="007C1223"/>
    <w:rsid w:val="007C1464"/>
    <w:rsid w:val="007C146E"/>
    <w:rsid w:val="007C14C9"/>
    <w:rsid w:val="007C1604"/>
    <w:rsid w:val="007C1886"/>
    <w:rsid w:val="007C2063"/>
    <w:rsid w:val="007C210E"/>
    <w:rsid w:val="007C37D5"/>
    <w:rsid w:val="007C4C1C"/>
    <w:rsid w:val="007C5861"/>
    <w:rsid w:val="007C6007"/>
    <w:rsid w:val="007C6309"/>
    <w:rsid w:val="007C7D5A"/>
    <w:rsid w:val="007D03A6"/>
    <w:rsid w:val="007D0BB5"/>
    <w:rsid w:val="007D1C21"/>
    <w:rsid w:val="007D4BDF"/>
    <w:rsid w:val="007D4CCF"/>
    <w:rsid w:val="007D648A"/>
    <w:rsid w:val="007D6AA8"/>
    <w:rsid w:val="007E02DC"/>
    <w:rsid w:val="007E07C2"/>
    <w:rsid w:val="007E0ABA"/>
    <w:rsid w:val="007E0B0A"/>
    <w:rsid w:val="007E12EA"/>
    <w:rsid w:val="007E17F5"/>
    <w:rsid w:val="007E1DAE"/>
    <w:rsid w:val="007E489A"/>
    <w:rsid w:val="007E4988"/>
    <w:rsid w:val="007E4A8A"/>
    <w:rsid w:val="007E7AEA"/>
    <w:rsid w:val="007F039A"/>
    <w:rsid w:val="007F041B"/>
    <w:rsid w:val="007F0A34"/>
    <w:rsid w:val="007F0FF5"/>
    <w:rsid w:val="007F1031"/>
    <w:rsid w:val="007F121B"/>
    <w:rsid w:val="007F2763"/>
    <w:rsid w:val="007F297A"/>
    <w:rsid w:val="007F43CC"/>
    <w:rsid w:val="007F51F0"/>
    <w:rsid w:val="007F74D8"/>
    <w:rsid w:val="007F7B08"/>
    <w:rsid w:val="007F7B11"/>
    <w:rsid w:val="00800791"/>
    <w:rsid w:val="00800F70"/>
    <w:rsid w:val="008017F6"/>
    <w:rsid w:val="00801881"/>
    <w:rsid w:val="00802484"/>
    <w:rsid w:val="0080305A"/>
    <w:rsid w:val="0080573E"/>
    <w:rsid w:val="00806266"/>
    <w:rsid w:val="008062A1"/>
    <w:rsid w:val="00807D16"/>
    <w:rsid w:val="00810416"/>
    <w:rsid w:val="008106D5"/>
    <w:rsid w:val="0081079B"/>
    <w:rsid w:val="008119A2"/>
    <w:rsid w:val="00811F28"/>
    <w:rsid w:val="008129AC"/>
    <w:rsid w:val="00812C0A"/>
    <w:rsid w:val="008130C6"/>
    <w:rsid w:val="0081363C"/>
    <w:rsid w:val="00813A36"/>
    <w:rsid w:val="00813E20"/>
    <w:rsid w:val="0081477B"/>
    <w:rsid w:val="00814970"/>
    <w:rsid w:val="00814B3F"/>
    <w:rsid w:val="00814D6E"/>
    <w:rsid w:val="00816733"/>
    <w:rsid w:val="0081727E"/>
    <w:rsid w:val="00817407"/>
    <w:rsid w:val="00817E5B"/>
    <w:rsid w:val="00817EEF"/>
    <w:rsid w:val="0082162A"/>
    <w:rsid w:val="00821B99"/>
    <w:rsid w:val="00821C05"/>
    <w:rsid w:val="00822C1E"/>
    <w:rsid w:val="0082416A"/>
    <w:rsid w:val="00824D58"/>
    <w:rsid w:val="00824F1B"/>
    <w:rsid w:val="00825F87"/>
    <w:rsid w:val="0082658D"/>
    <w:rsid w:val="00826723"/>
    <w:rsid w:val="00830A41"/>
    <w:rsid w:val="00830F7D"/>
    <w:rsid w:val="00831395"/>
    <w:rsid w:val="008313EF"/>
    <w:rsid w:val="008317DB"/>
    <w:rsid w:val="00831F02"/>
    <w:rsid w:val="008320BB"/>
    <w:rsid w:val="008326B5"/>
    <w:rsid w:val="00832CC9"/>
    <w:rsid w:val="008330A3"/>
    <w:rsid w:val="00833CA2"/>
    <w:rsid w:val="00833E42"/>
    <w:rsid w:val="00834056"/>
    <w:rsid w:val="00835394"/>
    <w:rsid w:val="008354A4"/>
    <w:rsid w:val="008358B9"/>
    <w:rsid w:val="00835F52"/>
    <w:rsid w:val="00836068"/>
    <w:rsid w:val="00836C16"/>
    <w:rsid w:val="00837F26"/>
    <w:rsid w:val="00840F0F"/>
    <w:rsid w:val="00842042"/>
    <w:rsid w:val="0084243D"/>
    <w:rsid w:val="00843AFF"/>
    <w:rsid w:val="00844557"/>
    <w:rsid w:val="00844D60"/>
    <w:rsid w:val="00844E8F"/>
    <w:rsid w:val="008459FE"/>
    <w:rsid w:val="00845C1D"/>
    <w:rsid w:val="00845DDF"/>
    <w:rsid w:val="00846422"/>
    <w:rsid w:val="00846DA6"/>
    <w:rsid w:val="00847F7D"/>
    <w:rsid w:val="008501D4"/>
    <w:rsid w:val="00850201"/>
    <w:rsid w:val="00850ED1"/>
    <w:rsid w:val="00851697"/>
    <w:rsid w:val="00851FE6"/>
    <w:rsid w:val="00852575"/>
    <w:rsid w:val="008539C5"/>
    <w:rsid w:val="00853DEE"/>
    <w:rsid w:val="0085487F"/>
    <w:rsid w:val="0085523A"/>
    <w:rsid w:val="008563A7"/>
    <w:rsid w:val="00857436"/>
    <w:rsid w:val="008577BE"/>
    <w:rsid w:val="0086009A"/>
    <w:rsid w:val="008602E9"/>
    <w:rsid w:val="0086079C"/>
    <w:rsid w:val="00860B48"/>
    <w:rsid w:val="00860FA0"/>
    <w:rsid w:val="00861B57"/>
    <w:rsid w:val="00862B34"/>
    <w:rsid w:val="00862D2D"/>
    <w:rsid w:val="008630E9"/>
    <w:rsid w:val="00863727"/>
    <w:rsid w:val="0086478B"/>
    <w:rsid w:val="00864EF0"/>
    <w:rsid w:val="008665D3"/>
    <w:rsid w:val="00866651"/>
    <w:rsid w:val="0086767E"/>
    <w:rsid w:val="008679DA"/>
    <w:rsid w:val="00867D96"/>
    <w:rsid w:val="008701BB"/>
    <w:rsid w:val="008703D1"/>
    <w:rsid w:val="0087047E"/>
    <w:rsid w:val="008714B1"/>
    <w:rsid w:val="00872F3A"/>
    <w:rsid w:val="0087500F"/>
    <w:rsid w:val="0087501A"/>
    <w:rsid w:val="00875100"/>
    <w:rsid w:val="00875C77"/>
    <w:rsid w:val="0087678A"/>
    <w:rsid w:val="00876835"/>
    <w:rsid w:val="00877381"/>
    <w:rsid w:val="00877626"/>
    <w:rsid w:val="00877DC1"/>
    <w:rsid w:val="00881A6E"/>
    <w:rsid w:val="0088231B"/>
    <w:rsid w:val="00883045"/>
    <w:rsid w:val="00883B5A"/>
    <w:rsid w:val="00884195"/>
    <w:rsid w:val="0088482D"/>
    <w:rsid w:val="008848A5"/>
    <w:rsid w:val="00884C77"/>
    <w:rsid w:val="00884E48"/>
    <w:rsid w:val="0088500D"/>
    <w:rsid w:val="008855B2"/>
    <w:rsid w:val="0088561F"/>
    <w:rsid w:val="008867C1"/>
    <w:rsid w:val="00886FA2"/>
    <w:rsid w:val="0088758F"/>
    <w:rsid w:val="0088769B"/>
    <w:rsid w:val="008877B4"/>
    <w:rsid w:val="00887E9F"/>
    <w:rsid w:val="00890032"/>
    <w:rsid w:val="00890D42"/>
    <w:rsid w:val="00890E19"/>
    <w:rsid w:val="00891769"/>
    <w:rsid w:val="00891A65"/>
    <w:rsid w:val="00891B86"/>
    <w:rsid w:val="00891C67"/>
    <w:rsid w:val="00892B2A"/>
    <w:rsid w:val="00892C64"/>
    <w:rsid w:val="0089339A"/>
    <w:rsid w:val="008941A8"/>
    <w:rsid w:val="00894318"/>
    <w:rsid w:val="00894393"/>
    <w:rsid w:val="00894FE1"/>
    <w:rsid w:val="00895890"/>
    <w:rsid w:val="00895B95"/>
    <w:rsid w:val="00895ED0"/>
    <w:rsid w:val="008960E1"/>
    <w:rsid w:val="008969AA"/>
    <w:rsid w:val="00896F0B"/>
    <w:rsid w:val="0089716B"/>
    <w:rsid w:val="008A0A66"/>
    <w:rsid w:val="008A1431"/>
    <w:rsid w:val="008A1B37"/>
    <w:rsid w:val="008A1B4C"/>
    <w:rsid w:val="008A37BA"/>
    <w:rsid w:val="008A4CB4"/>
    <w:rsid w:val="008A6B79"/>
    <w:rsid w:val="008A7246"/>
    <w:rsid w:val="008A741D"/>
    <w:rsid w:val="008A7733"/>
    <w:rsid w:val="008A7927"/>
    <w:rsid w:val="008B0965"/>
    <w:rsid w:val="008B1DF8"/>
    <w:rsid w:val="008B2FB6"/>
    <w:rsid w:val="008B31CA"/>
    <w:rsid w:val="008B3771"/>
    <w:rsid w:val="008B3841"/>
    <w:rsid w:val="008B3ABC"/>
    <w:rsid w:val="008B3C76"/>
    <w:rsid w:val="008B3F09"/>
    <w:rsid w:val="008B4A19"/>
    <w:rsid w:val="008B696F"/>
    <w:rsid w:val="008C0257"/>
    <w:rsid w:val="008C129B"/>
    <w:rsid w:val="008C1934"/>
    <w:rsid w:val="008C1DFD"/>
    <w:rsid w:val="008C26DD"/>
    <w:rsid w:val="008C3814"/>
    <w:rsid w:val="008C39A4"/>
    <w:rsid w:val="008C3AB3"/>
    <w:rsid w:val="008C477F"/>
    <w:rsid w:val="008C4817"/>
    <w:rsid w:val="008C5B08"/>
    <w:rsid w:val="008C5F88"/>
    <w:rsid w:val="008C61DE"/>
    <w:rsid w:val="008C7B56"/>
    <w:rsid w:val="008D02F8"/>
    <w:rsid w:val="008D0626"/>
    <w:rsid w:val="008D081A"/>
    <w:rsid w:val="008D261E"/>
    <w:rsid w:val="008D29B5"/>
    <w:rsid w:val="008D2FC7"/>
    <w:rsid w:val="008D37FF"/>
    <w:rsid w:val="008D4D1E"/>
    <w:rsid w:val="008D50E7"/>
    <w:rsid w:val="008D55FB"/>
    <w:rsid w:val="008D7464"/>
    <w:rsid w:val="008D7691"/>
    <w:rsid w:val="008D7D21"/>
    <w:rsid w:val="008E01E8"/>
    <w:rsid w:val="008E09DB"/>
    <w:rsid w:val="008E0AA3"/>
    <w:rsid w:val="008E10DB"/>
    <w:rsid w:val="008E15FA"/>
    <w:rsid w:val="008E286F"/>
    <w:rsid w:val="008E29CC"/>
    <w:rsid w:val="008E3E7C"/>
    <w:rsid w:val="008E4983"/>
    <w:rsid w:val="008E4C05"/>
    <w:rsid w:val="008E5733"/>
    <w:rsid w:val="008E629A"/>
    <w:rsid w:val="008E711E"/>
    <w:rsid w:val="008E7444"/>
    <w:rsid w:val="008E7ABA"/>
    <w:rsid w:val="008F01D8"/>
    <w:rsid w:val="008F0A9E"/>
    <w:rsid w:val="008F1470"/>
    <w:rsid w:val="008F152B"/>
    <w:rsid w:val="008F2527"/>
    <w:rsid w:val="008F2AE5"/>
    <w:rsid w:val="008F2B30"/>
    <w:rsid w:val="008F352E"/>
    <w:rsid w:val="008F35CC"/>
    <w:rsid w:val="008F457F"/>
    <w:rsid w:val="008F4941"/>
    <w:rsid w:val="008F5546"/>
    <w:rsid w:val="008F6116"/>
    <w:rsid w:val="00900482"/>
    <w:rsid w:val="00900DA3"/>
    <w:rsid w:val="00901DF9"/>
    <w:rsid w:val="00902945"/>
    <w:rsid w:val="00902E00"/>
    <w:rsid w:val="00903821"/>
    <w:rsid w:val="00904527"/>
    <w:rsid w:val="00904945"/>
    <w:rsid w:val="00905147"/>
    <w:rsid w:val="009055EE"/>
    <w:rsid w:val="009058AB"/>
    <w:rsid w:val="009066BE"/>
    <w:rsid w:val="0090675F"/>
    <w:rsid w:val="009067F9"/>
    <w:rsid w:val="00906847"/>
    <w:rsid w:val="00907178"/>
    <w:rsid w:val="00907D0B"/>
    <w:rsid w:val="009110EF"/>
    <w:rsid w:val="00911EE1"/>
    <w:rsid w:val="0091251B"/>
    <w:rsid w:val="00913D94"/>
    <w:rsid w:val="009148A5"/>
    <w:rsid w:val="00914CCA"/>
    <w:rsid w:val="00915192"/>
    <w:rsid w:val="00915973"/>
    <w:rsid w:val="0091603F"/>
    <w:rsid w:val="009162B1"/>
    <w:rsid w:val="0091641B"/>
    <w:rsid w:val="00916CBF"/>
    <w:rsid w:val="009171F3"/>
    <w:rsid w:val="00917912"/>
    <w:rsid w:val="00917F2A"/>
    <w:rsid w:val="009201C0"/>
    <w:rsid w:val="00920370"/>
    <w:rsid w:val="009204FA"/>
    <w:rsid w:val="00920EDB"/>
    <w:rsid w:val="00921833"/>
    <w:rsid w:val="00921A37"/>
    <w:rsid w:val="009222AE"/>
    <w:rsid w:val="00923153"/>
    <w:rsid w:val="00923CCD"/>
    <w:rsid w:val="00926139"/>
    <w:rsid w:val="00926D4B"/>
    <w:rsid w:val="00927B9F"/>
    <w:rsid w:val="009300A6"/>
    <w:rsid w:val="00931D35"/>
    <w:rsid w:val="00932AF0"/>
    <w:rsid w:val="00932C3B"/>
    <w:rsid w:val="009331CD"/>
    <w:rsid w:val="00933EC6"/>
    <w:rsid w:val="0093459A"/>
    <w:rsid w:val="0093584D"/>
    <w:rsid w:val="00935983"/>
    <w:rsid w:val="00936ED6"/>
    <w:rsid w:val="00936F80"/>
    <w:rsid w:val="00937497"/>
    <w:rsid w:val="0093791D"/>
    <w:rsid w:val="009405B1"/>
    <w:rsid w:val="009411AB"/>
    <w:rsid w:val="009415E5"/>
    <w:rsid w:val="00942434"/>
    <w:rsid w:val="009427AB"/>
    <w:rsid w:val="00942863"/>
    <w:rsid w:val="00943234"/>
    <w:rsid w:val="00943E09"/>
    <w:rsid w:val="009441E6"/>
    <w:rsid w:val="00945F63"/>
    <w:rsid w:val="00947810"/>
    <w:rsid w:val="00947824"/>
    <w:rsid w:val="00947C9B"/>
    <w:rsid w:val="00950203"/>
    <w:rsid w:val="00950A6A"/>
    <w:rsid w:val="009510E4"/>
    <w:rsid w:val="009516C3"/>
    <w:rsid w:val="00951705"/>
    <w:rsid w:val="00952049"/>
    <w:rsid w:val="00952C59"/>
    <w:rsid w:val="009537D8"/>
    <w:rsid w:val="00953F5D"/>
    <w:rsid w:val="00954067"/>
    <w:rsid w:val="00954418"/>
    <w:rsid w:val="009544BB"/>
    <w:rsid w:val="009554C3"/>
    <w:rsid w:val="00956359"/>
    <w:rsid w:val="00956EA9"/>
    <w:rsid w:val="00960017"/>
    <w:rsid w:val="00960615"/>
    <w:rsid w:val="009633D5"/>
    <w:rsid w:val="009635A2"/>
    <w:rsid w:val="0096480B"/>
    <w:rsid w:val="009659C6"/>
    <w:rsid w:val="00965BB7"/>
    <w:rsid w:val="00966F34"/>
    <w:rsid w:val="009673EA"/>
    <w:rsid w:val="00967619"/>
    <w:rsid w:val="00967859"/>
    <w:rsid w:val="00971E87"/>
    <w:rsid w:val="009727CE"/>
    <w:rsid w:val="00973704"/>
    <w:rsid w:val="009741D6"/>
    <w:rsid w:val="00974DE4"/>
    <w:rsid w:val="00975084"/>
    <w:rsid w:val="009752B0"/>
    <w:rsid w:val="0097558C"/>
    <w:rsid w:val="0097733E"/>
    <w:rsid w:val="00977B29"/>
    <w:rsid w:val="00981504"/>
    <w:rsid w:val="00982E98"/>
    <w:rsid w:val="00983E3E"/>
    <w:rsid w:val="009840D3"/>
    <w:rsid w:val="00984192"/>
    <w:rsid w:val="009855BA"/>
    <w:rsid w:val="0098563F"/>
    <w:rsid w:val="00986C06"/>
    <w:rsid w:val="009873D6"/>
    <w:rsid w:val="0099023F"/>
    <w:rsid w:val="00990E83"/>
    <w:rsid w:val="009914F2"/>
    <w:rsid w:val="00992342"/>
    <w:rsid w:val="00992502"/>
    <w:rsid w:val="00992A4A"/>
    <w:rsid w:val="009934AE"/>
    <w:rsid w:val="00993752"/>
    <w:rsid w:val="009942FB"/>
    <w:rsid w:val="00994445"/>
    <w:rsid w:val="00994BFE"/>
    <w:rsid w:val="00995A50"/>
    <w:rsid w:val="00995DC7"/>
    <w:rsid w:val="00995EAF"/>
    <w:rsid w:val="00996149"/>
    <w:rsid w:val="00996B25"/>
    <w:rsid w:val="00997CD8"/>
    <w:rsid w:val="009A059F"/>
    <w:rsid w:val="009A0728"/>
    <w:rsid w:val="009A152F"/>
    <w:rsid w:val="009A18C6"/>
    <w:rsid w:val="009A2043"/>
    <w:rsid w:val="009A2584"/>
    <w:rsid w:val="009A2870"/>
    <w:rsid w:val="009A3035"/>
    <w:rsid w:val="009A3721"/>
    <w:rsid w:val="009A3AC3"/>
    <w:rsid w:val="009A67EF"/>
    <w:rsid w:val="009A6AF7"/>
    <w:rsid w:val="009A7E2D"/>
    <w:rsid w:val="009B040D"/>
    <w:rsid w:val="009B1B90"/>
    <w:rsid w:val="009B2284"/>
    <w:rsid w:val="009B2E30"/>
    <w:rsid w:val="009B4866"/>
    <w:rsid w:val="009B5174"/>
    <w:rsid w:val="009B6095"/>
    <w:rsid w:val="009B68BF"/>
    <w:rsid w:val="009B77C0"/>
    <w:rsid w:val="009B7937"/>
    <w:rsid w:val="009B7F75"/>
    <w:rsid w:val="009C0436"/>
    <w:rsid w:val="009C1555"/>
    <w:rsid w:val="009C196F"/>
    <w:rsid w:val="009C3B66"/>
    <w:rsid w:val="009C517B"/>
    <w:rsid w:val="009C59E4"/>
    <w:rsid w:val="009C628F"/>
    <w:rsid w:val="009C681D"/>
    <w:rsid w:val="009C7711"/>
    <w:rsid w:val="009C799F"/>
    <w:rsid w:val="009D0007"/>
    <w:rsid w:val="009D0844"/>
    <w:rsid w:val="009D12E0"/>
    <w:rsid w:val="009D1A63"/>
    <w:rsid w:val="009D1BF5"/>
    <w:rsid w:val="009D4652"/>
    <w:rsid w:val="009D520E"/>
    <w:rsid w:val="009D56D5"/>
    <w:rsid w:val="009D5EE5"/>
    <w:rsid w:val="009D7218"/>
    <w:rsid w:val="009D7988"/>
    <w:rsid w:val="009D7BD9"/>
    <w:rsid w:val="009E0346"/>
    <w:rsid w:val="009E05CF"/>
    <w:rsid w:val="009E2186"/>
    <w:rsid w:val="009E27D9"/>
    <w:rsid w:val="009E2CFE"/>
    <w:rsid w:val="009E301F"/>
    <w:rsid w:val="009E4103"/>
    <w:rsid w:val="009E4E37"/>
    <w:rsid w:val="009E5981"/>
    <w:rsid w:val="009E5C43"/>
    <w:rsid w:val="009E7254"/>
    <w:rsid w:val="009E7802"/>
    <w:rsid w:val="009E7853"/>
    <w:rsid w:val="009E7EF7"/>
    <w:rsid w:val="009F0137"/>
    <w:rsid w:val="009F050E"/>
    <w:rsid w:val="009F0FE9"/>
    <w:rsid w:val="009F14B6"/>
    <w:rsid w:val="009F2119"/>
    <w:rsid w:val="009F32CB"/>
    <w:rsid w:val="009F5115"/>
    <w:rsid w:val="009F5613"/>
    <w:rsid w:val="009F5D18"/>
    <w:rsid w:val="009F6202"/>
    <w:rsid w:val="009F6A73"/>
    <w:rsid w:val="009F6BD6"/>
    <w:rsid w:val="00A01240"/>
    <w:rsid w:val="00A015C7"/>
    <w:rsid w:val="00A018BD"/>
    <w:rsid w:val="00A0193C"/>
    <w:rsid w:val="00A01F7C"/>
    <w:rsid w:val="00A02100"/>
    <w:rsid w:val="00A02188"/>
    <w:rsid w:val="00A0330A"/>
    <w:rsid w:val="00A0348E"/>
    <w:rsid w:val="00A04165"/>
    <w:rsid w:val="00A04596"/>
    <w:rsid w:val="00A059CB"/>
    <w:rsid w:val="00A0752B"/>
    <w:rsid w:val="00A076AC"/>
    <w:rsid w:val="00A078E2"/>
    <w:rsid w:val="00A07AF7"/>
    <w:rsid w:val="00A07B16"/>
    <w:rsid w:val="00A10364"/>
    <w:rsid w:val="00A1075C"/>
    <w:rsid w:val="00A10A58"/>
    <w:rsid w:val="00A11B3E"/>
    <w:rsid w:val="00A11CC2"/>
    <w:rsid w:val="00A120EE"/>
    <w:rsid w:val="00A1216C"/>
    <w:rsid w:val="00A1349D"/>
    <w:rsid w:val="00A13CC7"/>
    <w:rsid w:val="00A14070"/>
    <w:rsid w:val="00A14B64"/>
    <w:rsid w:val="00A153B4"/>
    <w:rsid w:val="00A15D24"/>
    <w:rsid w:val="00A16786"/>
    <w:rsid w:val="00A16E13"/>
    <w:rsid w:val="00A16E3D"/>
    <w:rsid w:val="00A17741"/>
    <w:rsid w:val="00A2124B"/>
    <w:rsid w:val="00A214E8"/>
    <w:rsid w:val="00A2213E"/>
    <w:rsid w:val="00A2224E"/>
    <w:rsid w:val="00A222E1"/>
    <w:rsid w:val="00A23986"/>
    <w:rsid w:val="00A23FF8"/>
    <w:rsid w:val="00A2463B"/>
    <w:rsid w:val="00A2584C"/>
    <w:rsid w:val="00A2620A"/>
    <w:rsid w:val="00A264ED"/>
    <w:rsid w:val="00A26E07"/>
    <w:rsid w:val="00A273B9"/>
    <w:rsid w:val="00A27A67"/>
    <w:rsid w:val="00A27D46"/>
    <w:rsid w:val="00A30388"/>
    <w:rsid w:val="00A303F3"/>
    <w:rsid w:val="00A306F9"/>
    <w:rsid w:val="00A30D5C"/>
    <w:rsid w:val="00A31B11"/>
    <w:rsid w:val="00A31E72"/>
    <w:rsid w:val="00A32538"/>
    <w:rsid w:val="00A3259B"/>
    <w:rsid w:val="00A33755"/>
    <w:rsid w:val="00A3391C"/>
    <w:rsid w:val="00A347CB"/>
    <w:rsid w:val="00A34BA3"/>
    <w:rsid w:val="00A34E80"/>
    <w:rsid w:val="00A35D96"/>
    <w:rsid w:val="00A36544"/>
    <w:rsid w:val="00A372D3"/>
    <w:rsid w:val="00A37DD2"/>
    <w:rsid w:val="00A4089F"/>
    <w:rsid w:val="00A40A16"/>
    <w:rsid w:val="00A40B9A"/>
    <w:rsid w:val="00A40D79"/>
    <w:rsid w:val="00A412E0"/>
    <w:rsid w:val="00A437EB"/>
    <w:rsid w:val="00A439EF"/>
    <w:rsid w:val="00A44205"/>
    <w:rsid w:val="00A45813"/>
    <w:rsid w:val="00A45B35"/>
    <w:rsid w:val="00A461A0"/>
    <w:rsid w:val="00A46897"/>
    <w:rsid w:val="00A505FD"/>
    <w:rsid w:val="00A51051"/>
    <w:rsid w:val="00A512F2"/>
    <w:rsid w:val="00A52495"/>
    <w:rsid w:val="00A52A85"/>
    <w:rsid w:val="00A52E0D"/>
    <w:rsid w:val="00A536F4"/>
    <w:rsid w:val="00A54E08"/>
    <w:rsid w:val="00A55223"/>
    <w:rsid w:val="00A56A1B"/>
    <w:rsid w:val="00A5710F"/>
    <w:rsid w:val="00A61770"/>
    <w:rsid w:val="00A62D3C"/>
    <w:rsid w:val="00A638CD"/>
    <w:rsid w:val="00A64004"/>
    <w:rsid w:val="00A64018"/>
    <w:rsid w:val="00A648D1"/>
    <w:rsid w:val="00A64BA6"/>
    <w:rsid w:val="00A655A8"/>
    <w:rsid w:val="00A6729C"/>
    <w:rsid w:val="00A67F8D"/>
    <w:rsid w:val="00A7098D"/>
    <w:rsid w:val="00A7267C"/>
    <w:rsid w:val="00A7279A"/>
    <w:rsid w:val="00A729E9"/>
    <w:rsid w:val="00A73429"/>
    <w:rsid w:val="00A73EE2"/>
    <w:rsid w:val="00A741FF"/>
    <w:rsid w:val="00A74462"/>
    <w:rsid w:val="00A7705C"/>
    <w:rsid w:val="00A77180"/>
    <w:rsid w:val="00A7745F"/>
    <w:rsid w:val="00A77709"/>
    <w:rsid w:val="00A808A1"/>
    <w:rsid w:val="00A81115"/>
    <w:rsid w:val="00A81426"/>
    <w:rsid w:val="00A82966"/>
    <w:rsid w:val="00A83AE2"/>
    <w:rsid w:val="00A83D36"/>
    <w:rsid w:val="00A85150"/>
    <w:rsid w:val="00A85A79"/>
    <w:rsid w:val="00A86ED4"/>
    <w:rsid w:val="00A87DB1"/>
    <w:rsid w:val="00A9096C"/>
    <w:rsid w:val="00A916F5"/>
    <w:rsid w:val="00A917DF"/>
    <w:rsid w:val="00A91A2F"/>
    <w:rsid w:val="00A92679"/>
    <w:rsid w:val="00A92F21"/>
    <w:rsid w:val="00A94093"/>
    <w:rsid w:val="00A95E5E"/>
    <w:rsid w:val="00A960B4"/>
    <w:rsid w:val="00A97016"/>
    <w:rsid w:val="00A97796"/>
    <w:rsid w:val="00AA2604"/>
    <w:rsid w:val="00AA3B04"/>
    <w:rsid w:val="00AA3F70"/>
    <w:rsid w:val="00AA4865"/>
    <w:rsid w:val="00AA57EC"/>
    <w:rsid w:val="00AA5D32"/>
    <w:rsid w:val="00AA60CA"/>
    <w:rsid w:val="00AA6484"/>
    <w:rsid w:val="00AA6AFE"/>
    <w:rsid w:val="00AA7120"/>
    <w:rsid w:val="00AA727A"/>
    <w:rsid w:val="00AA7FCF"/>
    <w:rsid w:val="00AB0780"/>
    <w:rsid w:val="00AB1E85"/>
    <w:rsid w:val="00AB1EB9"/>
    <w:rsid w:val="00AB3127"/>
    <w:rsid w:val="00AB3987"/>
    <w:rsid w:val="00AB45BE"/>
    <w:rsid w:val="00AB45F4"/>
    <w:rsid w:val="00AB630F"/>
    <w:rsid w:val="00AB68C0"/>
    <w:rsid w:val="00AB6CEC"/>
    <w:rsid w:val="00AB701D"/>
    <w:rsid w:val="00AB74AB"/>
    <w:rsid w:val="00AC06EE"/>
    <w:rsid w:val="00AC185A"/>
    <w:rsid w:val="00AC36C0"/>
    <w:rsid w:val="00AC384E"/>
    <w:rsid w:val="00AC3D96"/>
    <w:rsid w:val="00AC3DCD"/>
    <w:rsid w:val="00AC5467"/>
    <w:rsid w:val="00AC5A39"/>
    <w:rsid w:val="00AC5D4E"/>
    <w:rsid w:val="00AC5F03"/>
    <w:rsid w:val="00AC60FE"/>
    <w:rsid w:val="00AC6643"/>
    <w:rsid w:val="00AC6BEC"/>
    <w:rsid w:val="00AC6DF0"/>
    <w:rsid w:val="00AC6F02"/>
    <w:rsid w:val="00AC74D1"/>
    <w:rsid w:val="00AD120E"/>
    <w:rsid w:val="00AD2472"/>
    <w:rsid w:val="00AD4166"/>
    <w:rsid w:val="00AD416A"/>
    <w:rsid w:val="00AD49EF"/>
    <w:rsid w:val="00AD4ED5"/>
    <w:rsid w:val="00AD6388"/>
    <w:rsid w:val="00AD6D93"/>
    <w:rsid w:val="00AD6F68"/>
    <w:rsid w:val="00AD76DE"/>
    <w:rsid w:val="00AD7EBD"/>
    <w:rsid w:val="00AE0B4C"/>
    <w:rsid w:val="00AE1926"/>
    <w:rsid w:val="00AE2B1C"/>
    <w:rsid w:val="00AE2EAE"/>
    <w:rsid w:val="00AE3F61"/>
    <w:rsid w:val="00AE41BE"/>
    <w:rsid w:val="00AE41F8"/>
    <w:rsid w:val="00AE4709"/>
    <w:rsid w:val="00AE4DAA"/>
    <w:rsid w:val="00AE50F9"/>
    <w:rsid w:val="00AE6397"/>
    <w:rsid w:val="00AE7482"/>
    <w:rsid w:val="00AF0823"/>
    <w:rsid w:val="00AF0CE5"/>
    <w:rsid w:val="00AF3578"/>
    <w:rsid w:val="00AF3831"/>
    <w:rsid w:val="00B00262"/>
    <w:rsid w:val="00B0061F"/>
    <w:rsid w:val="00B01B23"/>
    <w:rsid w:val="00B01B7A"/>
    <w:rsid w:val="00B01F63"/>
    <w:rsid w:val="00B02F9F"/>
    <w:rsid w:val="00B033F1"/>
    <w:rsid w:val="00B03C40"/>
    <w:rsid w:val="00B03C7A"/>
    <w:rsid w:val="00B05121"/>
    <w:rsid w:val="00B05F02"/>
    <w:rsid w:val="00B12C7D"/>
    <w:rsid w:val="00B136C8"/>
    <w:rsid w:val="00B1554F"/>
    <w:rsid w:val="00B15EAB"/>
    <w:rsid w:val="00B17670"/>
    <w:rsid w:val="00B17A56"/>
    <w:rsid w:val="00B20A0C"/>
    <w:rsid w:val="00B20D9C"/>
    <w:rsid w:val="00B21A80"/>
    <w:rsid w:val="00B21C6B"/>
    <w:rsid w:val="00B2201E"/>
    <w:rsid w:val="00B22FB8"/>
    <w:rsid w:val="00B23B2A"/>
    <w:rsid w:val="00B23D88"/>
    <w:rsid w:val="00B244BF"/>
    <w:rsid w:val="00B27610"/>
    <w:rsid w:val="00B27735"/>
    <w:rsid w:val="00B30724"/>
    <w:rsid w:val="00B30E76"/>
    <w:rsid w:val="00B31077"/>
    <w:rsid w:val="00B31F2D"/>
    <w:rsid w:val="00B322F6"/>
    <w:rsid w:val="00B33DFD"/>
    <w:rsid w:val="00B34106"/>
    <w:rsid w:val="00B34DBB"/>
    <w:rsid w:val="00B350FF"/>
    <w:rsid w:val="00B35BE1"/>
    <w:rsid w:val="00B36592"/>
    <w:rsid w:val="00B373E6"/>
    <w:rsid w:val="00B37423"/>
    <w:rsid w:val="00B376F2"/>
    <w:rsid w:val="00B37B8F"/>
    <w:rsid w:val="00B37F00"/>
    <w:rsid w:val="00B4031A"/>
    <w:rsid w:val="00B40657"/>
    <w:rsid w:val="00B40F01"/>
    <w:rsid w:val="00B4110A"/>
    <w:rsid w:val="00B42103"/>
    <w:rsid w:val="00B4231E"/>
    <w:rsid w:val="00B42502"/>
    <w:rsid w:val="00B42652"/>
    <w:rsid w:val="00B438B3"/>
    <w:rsid w:val="00B4432B"/>
    <w:rsid w:val="00B44749"/>
    <w:rsid w:val="00B4524C"/>
    <w:rsid w:val="00B452B1"/>
    <w:rsid w:val="00B45B54"/>
    <w:rsid w:val="00B462E1"/>
    <w:rsid w:val="00B46A9B"/>
    <w:rsid w:val="00B472BE"/>
    <w:rsid w:val="00B4771D"/>
    <w:rsid w:val="00B5032B"/>
    <w:rsid w:val="00B50CBE"/>
    <w:rsid w:val="00B512B7"/>
    <w:rsid w:val="00B5554C"/>
    <w:rsid w:val="00B56065"/>
    <w:rsid w:val="00B5637C"/>
    <w:rsid w:val="00B56955"/>
    <w:rsid w:val="00B56C93"/>
    <w:rsid w:val="00B56F4B"/>
    <w:rsid w:val="00B57084"/>
    <w:rsid w:val="00B60FAA"/>
    <w:rsid w:val="00B6132A"/>
    <w:rsid w:val="00B61C35"/>
    <w:rsid w:val="00B623EF"/>
    <w:rsid w:val="00B62957"/>
    <w:rsid w:val="00B62EA4"/>
    <w:rsid w:val="00B631EF"/>
    <w:rsid w:val="00B63795"/>
    <w:rsid w:val="00B637B8"/>
    <w:rsid w:val="00B63EBD"/>
    <w:rsid w:val="00B64969"/>
    <w:rsid w:val="00B64A40"/>
    <w:rsid w:val="00B65859"/>
    <w:rsid w:val="00B65B44"/>
    <w:rsid w:val="00B671C3"/>
    <w:rsid w:val="00B67362"/>
    <w:rsid w:val="00B7047B"/>
    <w:rsid w:val="00B71038"/>
    <w:rsid w:val="00B72127"/>
    <w:rsid w:val="00B722F3"/>
    <w:rsid w:val="00B724E0"/>
    <w:rsid w:val="00B732B9"/>
    <w:rsid w:val="00B7383F"/>
    <w:rsid w:val="00B7415C"/>
    <w:rsid w:val="00B744AF"/>
    <w:rsid w:val="00B74849"/>
    <w:rsid w:val="00B75606"/>
    <w:rsid w:val="00B75784"/>
    <w:rsid w:val="00B76DB2"/>
    <w:rsid w:val="00B7791B"/>
    <w:rsid w:val="00B8099A"/>
    <w:rsid w:val="00B84281"/>
    <w:rsid w:val="00B84583"/>
    <w:rsid w:val="00B84587"/>
    <w:rsid w:val="00B84744"/>
    <w:rsid w:val="00B84882"/>
    <w:rsid w:val="00B8529D"/>
    <w:rsid w:val="00B85686"/>
    <w:rsid w:val="00B8612A"/>
    <w:rsid w:val="00B87783"/>
    <w:rsid w:val="00B878C3"/>
    <w:rsid w:val="00B90A79"/>
    <w:rsid w:val="00B90C25"/>
    <w:rsid w:val="00B918B2"/>
    <w:rsid w:val="00B91A1F"/>
    <w:rsid w:val="00B93545"/>
    <w:rsid w:val="00B9455E"/>
    <w:rsid w:val="00B94A1B"/>
    <w:rsid w:val="00B94BE3"/>
    <w:rsid w:val="00B95266"/>
    <w:rsid w:val="00B9591B"/>
    <w:rsid w:val="00B95D89"/>
    <w:rsid w:val="00B95EAD"/>
    <w:rsid w:val="00B966CB"/>
    <w:rsid w:val="00B97168"/>
    <w:rsid w:val="00B9743B"/>
    <w:rsid w:val="00B97C12"/>
    <w:rsid w:val="00BA0BE4"/>
    <w:rsid w:val="00BA1AB1"/>
    <w:rsid w:val="00BA20A4"/>
    <w:rsid w:val="00BA2913"/>
    <w:rsid w:val="00BA3679"/>
    <w:rsid w:val="00BA3DB4"/>
    <w:rsid w:val="00BA4863"/>
    <w:rsid w:val="00BA4DF5"/>
    <w:rsid w:val="00BA5248"/>
    <w:rsid w:val="00BA591D"/>
    <w:rsid w:val="00BA62C4"/>
    <w:rsid w:val="00BA6FAD"/>
    <w:rsid w:val="00BB3ED3"/>
    <w:rsid w:val="00BB430E"/>
    <w:rsid w:val="00BB4A81"/>
    <w:rsid w:val="00BB51A6"/>
    <w:rsid w:val="00BB55E4"/>
    <w:rsid w:val="00BB5647"/>
    <w:rsid w:val="00BB5765"/>
    <w:rsid w:val="00BB6EDB"/>
    <w:rsid w:val="00BC0296"/>
    <w:rsid w:val="00BC0D14"/>
    <w:rsid w:val="00BC1CE2"/>
    <w:rsid w:val="00BC2431"/>
    <w:rsid w:val="00BC29F4"/>
    <w:rsid w:val="00BC2A69"/>
    <w:rsid w:val="00BC2CF5"/>
    <w:rsid w:val="00BC3907"/>
    <w:rsid w:val="00BC40E7"/>
    <w:rsid w:val="00BC46C2"/>
    <w:rsid w:val="00BC4944"/>
    <w:rsid w:val="00BC585C"/>
    <w:rsid w:val="00BC79BC"/>
    <w:rsid w:val="00BD0155"/>
    <w:rsid w:val="00BD0C7C"/>
    <w:rsid w:val="00BD10C4"/>
    <w:rsid w:val="00BD20A8"/>
    <w:rsid w:val="00BD3C80"/>
    <w:rsid w:val="00BD4384"/>
    <w:rsid w:val="00BD5026"/>
    <w:rsid w:val="00BD578B"/>
    <w:rsid w:val="00BD5825"/>
    <w:rsid w:val="00BD5B30"/>
    <w:rsid w:val="00BD5D5B"/>
    <w:rsid w:val="00BE08F2"/>
    <w:rsid w:val="00BE094D"/>
    <w:rsid w:val="00BE0ED9"/>
    <w:rsid w:val="00BE2BFB"/>
    <w:rsid w:val="00BE2D24"/>
    <w:rsid w:val="00BE3DEE"/>
    <w:rsid w:val="00BE4603"/>
    <w:rsid w:val="00BE4D17"/>
    <w:rsid w:val="00BE5212"/>
    <w:rsid w:val="00BE6135"/>
    <w:rsid w:val="00BE628E"/>
    <w:rsid w:val="00BE6A09"/>
    <w:rsid w:val="00BE7F2F"/>
    <w:rsid w:val="00BF189D"/>
    <w:rsid w:val="00BF21E8"/>
    <w:rsid w:val="00BF4E08"/>
    <w:rsid w:val="00BF55E0"/>
    <w:rsid w:val="00BF5C70"/>
    <w:rsid w:val="00BF5E36"/>
    <w:rsid w:val="00BF62E8"/>
    <w:rsid w:val="00BF6702"/>
    <w:rsid w:val="00BF6863"/>
    <w:rsid w:val="00BF693F"/>
    <w:rsid w:val="00BF787D"/>
    <w:rsid w:val="00C003B8"/>
    <w:rsid w:val="00C0095D"/>
    <w:rsid w:val="00C00E62"/>
    <w:rsid w:val="00C026A2"/>
    <w:rsid w:val="00C02736"/>
    <w:rsid w:val="00C0376F"/>
    <w:rsid w:val="00C03F32"/>
    <w:rsid w:val="00C05195"/>
    <w:rsid w:val="00C0620D"/>
    <w:rsid w:val="00C06281"/>
    <w:rsid w:val="00C06CAB"/>
    <w:rsid w:val="00C07A72"/>
    <w:rsid w:val="00C07F31"/>
    <w:rsid w:val="00C1053A"/>
    <w:rsid w:val="00C10FBD"/>
    <w:rsid w:val="00C11A13"/>
    <w:rsid w:val="00C11B6A"/>
    <w:rsid w:val="00C12956"/>
    <w:rsid w:val="00C12D63"/>
    <w:rsid w:val="00C12E09"/>
    <w:rsid w:val="00C133BA"/>
    <w:rsid w:val="00C1340D"/>
    <w:rsid w:val="00C13664"/>
    <w:rsid w:val="00C1395E"/>
    <w:rsid w:val="00C139DB"/>
    <w:rsid w:val="00C13BE0"/>
    <w:rsid w:val="00C13F92"/>
    <w:rsid w:val="00C157A6"/>
    <w:rsid w:val="00C15A80"/>
    <w:rsid w:val="00C164AE"/>
    <w:rsid w:val="00C16589"/>
    <w:rsid w:val="00C16736"/>
    <w:rsid w:val="00C173F0"/>
    <w:rsid w:val="00C173F2"/>
    <w:rsid w:val="00C17713"/>
    <w:rsid w:val="00C21BBE"/>
    <w:rsid w:val="00C21D33"/>
    <w:rsid w:val="00C22100"/>
    <w:rsid w:val="00C221E1"/>
    <w:rsid w:val="00C22CC5"/>
    <w:rsid w:val="00C23A09"/>
    <w:rsid w:val="00C243B3"/>
    <w:rsid w:val="00C24E5C"/>
    <w:rsid w:val="00C253E8"/>
    <w:rsid w:val="00C269C6"/>
    <w:rsid w:val="00C26AF4"/>
    <w:rsid w:val="00C27211"/>
    <w:rsid w:val="00C27C39"/>
    <w:rsid w:val="00C30655"/>
    <w:rsid w:val="00C308FF"/>
    <w:rsid w:val="00C312B5"/>
    <w:rsid w:val="00C31462"/>
    <w:rsid w:val="00C31C43"/>
    <w:rsid w:val="00C31F3E"/>
    <w:rsid w:val="00C33241"/>
    <w:rsid w:val="00C33257"/>
    <w:rsid w:val="00C333CA"/>
    <w:rsid w:val="00C34376"/>
    <w:rsid w:val="00C34806"/>
    <w:rsid w:val="00C358BE"/>
    <w:rsid w:val="00C35901"/>
    <w:rsid w:val="00C35CE9"/>
    <w:rsid w:val="00C36C4F"/>
    <w:rsid w:val="00C36D26"/>
    <w:rsid w:val="00C37C25"/>
    <w:rsid w:val="00C40453"/>
    <w:rsid w:val="00C40B7B"/>
    <w:rsid w:val="00C40D2B"/>
    <w:rsid w:val="00C41225"/>
    <w:rsid w:val="00C41E8E"/>
    <w:rsid w:val="00C42F30"/>
    <w:rsid w:val="00C43266"/>
    <w:rsid w:val="00C439C6"/>
    <w:rsid w:val="00C43A3E"/>
    <w:rsid w:val="00C43CE0"/>
    <w:rsid w:val="00C43DD2"/>
    <w:rsid w:val="00C43EF1"/>
    <w:rsid w:val="00C44756"/>
    <w:rsid w:val="00C46207"/>
    <w:rsid w:val="00C462DA"/>
    <w:rsid w:val="00C509AA"/>
    <w:rsid w:val="00C51CA7"/>
    <w:rsid w:val="00C526D8"/>
    <w:rsid w:val="00C5367D"/>
    <w:rsid w:val="00C53801"/>
    <w:rsid w:val="00C538A0"/>
    <w:rsid w:val="00C53A0E"/>
    <w:rsid w:val="00C53CA8"/>
    <w:rsid w:val="00C54F42"/>
    <w:rsid w:val="00C57F15"/>
    <w:rsid w:val="00C6045D"/>
    <w:rsid w:val="00C607ED"/>
    <w:rsid w:val="00C60BCD"/>
    <w:rsid w:val="00C613C5"/>
    <w:rsid w:val="00C61F97"/>
    <w:rsid w:val="00C62873"/>
    <w:rsid w:val="00C628FE"/>
    <w:rsid w:val="00C62B9B"/>
    <w:rsid w:val="00C639C7"/>
    <w:rsid w:val="00C642F3"/>
    <w:rsid w:val="00C64A9C"/>
    <w:rsid w:val="00C654E8"/>
    <w:rsid w:val="00C65FF1"/>
    <w:rsid w:val="00C66B37"/>
    <w:rsid w:val="00C66FAB"/>
    <w:rsid w:val="00C673E7"/>
    <w:rsid w:val="00C6745F"/>
    <w:rsid w:val="00C70E8A"/>
    <w:rsid w:val="00C71543"/>
    <w:rsid w:val="00C724B2"/>
    <w:rsid w:val="00C72E86"/>
    <w:rsid w:val="00C744F0"/>
    <w:rsid w:val="00C74663"/>
    <w:rsid w:val="00C74F79"/>
    <w:rsid w:val="00C74FE9"/>
    <w:rsid w:val="00C7522E"/>
    <w:rsid w:val="00C75238"/>
    <w:rsid w:val="00C753DE"/>
    <w:rsid w:val="00C75CAA"/>
    <w:rsid w:val="00C75CE0"/>
    <w:rsid w:val="00C77607"/>
    <w:rsid w:val="00C77738"/>
    <w:rsid w:val="00C77902"/>
    <w:rsid w:val="00C77C2A"/>
    <w:rsid w:val="00C80D70"/>
    <w:rsid w:val="00C81395"/>
    <w:rsid w:val="00C81687"/>
    <w:rsid w:val="00C81690"/>
    <w:rsid w:val="00C824F6"/>
    <w:rsid w:val="00C82788"/>
    <w:rsid w:val="00C82AD1"/>
    <w:rsid w:val="00C83468"/>
    <w:rsid w:val="00C8355D"/>
    <w:rsid w:val="00C836F8"/>
    <w:rsid w:val="00C83865"/>
    <w:rsid w:val="00C83F0F"/>
    <w:rsid w:val="00C84B11"/>
    <w:rsid w:val="00C8538D"/>
    <w:rsid w:val="00C865D7"/>
    <w:rsid w:val="00C87099"/>
    <w:rsid w:val="00C90481"/>
    <w:rsid w:val="00C90B7F"/>
    <w:rsid w:val="00C91E22"/>
    <w:rsid w:val="00C92201"/>
    <w:rsid w:val="00C9252D"/>
    <w:rsid w:val="00C92A8A"/>
    <w:rsid w:val="00C92AC8"/>
    <w:rsid w:val="00C92CD2"/>
    <w:rsid w:val="00C931C9"/>
    <w:rsid w:val="00C936FE"/>
    <w:rsid w:val="00C93784"/>
    <w:rsid w:val="00C93F70"/>
    <w:rsid w:val="00C94316"/>
    <w:rsid w:val="00C96350"/>
    <w:rsid w:val="00C963EE"/>
    <w:rsid w:val="00C970CE"/>
    <w:rsid w:val="00C971AB"/>
    <w:rsid w:val="00C9771B"/>
    <w:rsid w:val="00CA135C"/>
    <w:rsid w:val="00CA1468"/>
    <w:rsid w:val="00CA170C"/>
    <w:rsid w:val="00CA2470"/>
    <w:rsid w:val="00CA248B"/>
    <w:rsid w:val="00CA2E44"/>
    <w:rsid w:val="00CA360B"/>
    <w:rsid w:val="00CA5B73"/>
    <w:rsid w:val="00CA6CE0"/>
    <w:rsid w:val="00CA7911"/>
    <w:rsid w:val="00CA7C03"/>
    <w:rsid w:val="00CB1B8A"/>
    <w:rsid w:val="00CB1F40"/>
    <w:rsid w:val="00CB2068"/>
    <w:rsid w:val="00CB2E0D"/>
    <w:rsid w:val="00CB2F6F"/>
    <w:rsid w:val="00CB46F7"/>
    <w:rsid w:val="00CB5F59"/>
    <w:rsid w:val="00CB6082"/>
    <w:rsid w:val="00CB6D09"/>
    <w:rsid w:val="00CB752B"/>
    <w:rsid w:val="00CB7A84"/>
    <w:rsid w:val="00CC04F7"/>
    <w:rsid w:val="00CC0DD6"/>
    <w:rsid w:val="00CC0EC0"/>
    <w:rsid w:val="00CC102C"/>
    <w:rsid w:val="00CC1970"/>
    <w:rsid w:val="00CC20BB"/>
    <w:rsid w:val="00CC2EEA"/>
    <w:rsid w:val="00CC3453"/>
    <w:rsid w:val="00CC37C2"/>
    <w:rsid w:val="00CC4322"/>
    <w:rsid w:val="00CC4F10"/>
    <w:rsid w:val="00CC5179"/>
    <w:rsid w:val="00CC5A8F"/>
    <w:rsid w:val="00CC5F44"/>
    <w:rsid w:val="00CC60CD"/>
    <w:rsid w:val="00CC6383"/>
    <w:rsid w:val="00CC70FA"/>
    <w:rsid w:val="00CD0031"/>
    <w:rsid w:val="00CD1128"/>
    <w:rsid w:val="00CD11C2"/>
    <w:rsid w:val="00CD156D"/>
    <w:rsid w:val="00CD163D"/>
    <w:rsid w:val="00CD2F64"/>
    <w:rsid w:val="00CD3728"/>
    <w:rsid w:val="00CD38E3"/>
    <w:rsid w:val="00CD3EB0"/>
    <w:rsid w:val="00CD496B"/>
    <w:rsid w:val="00CD518F"/>
    <w:rsid w:val="00CD5257"/>
    <w:rsid w:val="00CD57EB"/>
    <w:rsid w:val="00CD6069"/>
    <w:rsid w:val="00CD6552"/>
    <w:rsid w:val="00CD78AA"/>
    <w:rsid w:val="00CD7909"/>
    <w:rsid w:val="00CE130E"/>
    <w:rsid w:val="00CE1398"/>
    <w:rsid w:val="00CE1449"/>
    <w:rsid w:val="00CE1FC7"/>
    <w:rsid w:val="00CE2464"/>
    <w:rsid w:val="00CE26B6"/>
    <w:rsid w:val="00CE27B0"/>
    <w:rsid w:val="00CE337F"/>
    <w:rsid w:val="00CE37D9"/>
    <w:rsid w:val="00CE3B7D"/>
    <w:rsid w:val="00CE3F2A"/>
    <w:rsid w:val="00CE4904"/>
    <w:rsid w:val="00CE651B"/>
    <w:rsid w:val="00CE679C"/>
    <w:rsid w:val="00CE6B30"/>
    <w:rsid w:val="00CE7F12"/>
    <w:rsid w:val="00CF140B"/>
    <w:rsid w:val="00CF1F61"/>
    <w:rsid w:val="00CF2862"/>
    <w:rsid w:val="00CF2E5B"/>
    <w:rsid w:val="00CF35CA"/>
    <w:rsid w:val="00CF36A1"/>
    <w:rsid w:val="00CF3DB4"/>
    <w:rsid w:val="00CF4283"/>
    <w:rsid w:val="00CF468C"/>
    <w:rsid w:val="00CF5319"/>
    <w:rsid w:val="00CF64E1"/>
    <w:rsid w:val="00CF691E"/>
    <w:rsid w:val="00D000FA"/>
    <w:rsid w:val="00D009E3"/>
    <w:rsid w:val="00D01D5B"/>
    <w:rsid w:val="00D01F78"/>
    <w:rsid w:val="00D02ED5"/>
    <w:rsid w:val="00D030E2"/>
    <w:rsid w:val="00D05754"/>
    <w:rsid w:val="00D05D7C"/>
    <w:rsid w:val="00D060E0"/>
    <w:rsid w:val="00D107CC"/>
    <w:rsid w:val="00D10C3D"/>
    <w:rsid w:val="00D10D83"/>
    <w:rsid w:val="00D10F51"/>
    <w:rsid w:val="00D1129C"/>
    <w:rsid w:val="00D137E4"/>
    <w:rsid w:val="00D139C8"/>
    <w:rsid w:val="00D14261"/>
    <w:rsid w:val="00D14275"/>
    <w:rsid w:val="00D14458"/>
    <w:rsid w:val="00D14CCE"/>
    <w:rsid w:val="00D15BC9"/>
    <w:rsid w:val="00D16F89"/>
    <w:rsid w:val="00D2128D"/>
    <w:rsid w:val="00D22D27"/>
    <w:rsid w:val="00D23588"/>
    <w:rsid w:val="00D2585F"/>
    <w:rsid w:val="00D262AA"/>
    <w:rsid w:val="00D265C6"/>
    <w:rsid w:val="00D26DC7"/>
    <w:rsid w:val="00D276FD"/>
    <w:rsid w:val="00D27DEA"/>
    <w:rsid w:val="00D3050B"/>
    <w:rsid w:val="00D309CF"/>
    <w:rsid w:val="00D30D68"/>
    <w:rsid w:val="00D32B60"/>
    <w:rsid w:val="00D3307C"/>
    <w:rsid w:val="00D33BC2"/>
    <w:rsid w:val="00D35049"/>
    <w:rsid w:val="00D35A29"/>
    <w:rsid w:val="00D35A3C"/>
    <w:rsid w:val="00D376B2"/>
    <w:rsid w:val="00D37929"/>
    <w:rsid w:val="00D40734"/>
    <w:rsid w:val="00D411E8"/>
    <w:rsid w:val="00D41601"/>
    <w:rsid w:val="00D43615"/>
    <w:rsid w:val="00D43D76"/>
    <w:rsid w:val="00D43D98"/>
    <w:rsid w:val="00D44C73"/>
    <w:rsid w:val="00D46060"/>
    <w:rsid w:val="00D46266"/>
    <w:rsid w:val="00D46B01"/>
    <w:rsid w:val="00D46C14"/>
    <w:rsid w:val="00D4734C"/>
    <w:rsid w:val="00D47537"/>
    <w:rsid w:val="00D47AB1"/>
    <w:rsid w:val="00D47B70"/>
    <w:rsid w:val="00D47DFD"/>
    <w:rsid w:val="00D50B25"/>
    <w:rsid w:val="00D50DD3"/>
    <w:rsid w:val="00D525CC"/>
    <w:rsid w:val="00D52A85"/>
    <w:rsid w:val="00D53486"/>
    <w:rsid w:val="00D54C9B"/>
    <w:rsid w:val="00D55629"/>
    <w:rsid w:val="00D562AB"/>
    <w:rsid w:val="00D562D7"/>
    <w:rsid w:val="00D56C19"/>
    <w:rsid w:val="00D5745C"/>
    <w:rsid w:val="00D57BF1"/>
    <w:rsid w:val="00D57E89"/>
    <w:rsid w:val="00D6019E"/>
    <w:rsid w:val="00D61429"/>
    <w:rsid w:val="00D61787"/>
    <w:rsid w:val="00D6225B"/>
    <w:rsid w:val="00D624B9"/>
    <w:rsid w:val="00D62D5E"/>
    <w:rsid w:val="00D6369D"/>
    <w:rsid w:val="00D6594B"/>
    <w:rsid w:val="00D65F50"/>
    <w:rsid w:val="00D67D49"/>
    <w:rsid w:val="00D7193A"/>
    <w:rsid w:val="00D71952"/>
    <w:rsid w:val="00D720D1"/>
    <w:rsid w:val="00D72D95"/>
    <w:rsid w:val="00D73917"/>
    <w:rsid w:val="00D73E36"/>
    <w:rsid w:val="00D7508E"/>
    <w:rsid w:val="00D75849"/>
    <w:rsid w:val="00D758E5"/>
    <w:rsid w:val="00D76244"/>
    <w:rsid w:val="00D776B9"/>
    <w:rsid w:val="00D77931"/>
    <w:rsid w:val="00D80C6E"/>
    <w:rsid w:val="00D80E99"/>
    <w:rsid w:val="00D81E3A"/>
    <w:rsid w:val="00D82276"/>
    <w:rsid w:val="00D82B5F"/>
    <w:rsid w:val="00D8408D"/>
    <w:rsid w:val="00D8437C"/>
    <w:rsid w:val="00D84E27"/>
    <w:rsid w:val="00D85281"/>
    <w:rsid w:val="00D85668"/>
    <w:rsid w:val="00D862E9"/>
    <w:rsid w:val="00D867C9"/>
    <w:rsid w:val="00D87046"/>
    <w:rsid w:val="00D87575"/>
    <w:rsid w:val="00D87A91"/>
    <w:rsid w:val="00D90AF5"/>
    <w:rsid w:val="00D90D7B"/>
    <w:rsid w:val="00D91227"/>
    <w:rsid w:val="00D91FFD"/>
    <w:rsid w:val="00D922A8"/>
    <w:rsid w:val="00D92C7F"/>
    <w:rsid w:val="00D92D22"/>
    <w:rsid w:val="00D930E7"/>
    <w:rsid w:val="00D931EF"/>
    <w:rsid w:val="00D951D2"/>
    <w:rsid w:val="00D9640C"/>
    <w:rsid w:val="00D96A9D"/>
    <w:rsid w:val="00DA101A"/>
    <w:rsid w:val="00DA102F"/>
    <w:rsid w:val="00DA1B42"/>
    <w:rsid w:val="00DA29B4"/>
    <w:rsid w:val="00DA34FA"/>
    <w:rsid w:val="00DA367B"/>
    <w:rsid w:val="00DA463C"/>
    <w:rsid w:val="00DA570E"/>
    <w:rsid w:val="00DA6E80"/>
    <w:rsid w:val="00DA7277"/>
    <w:rsid w:val="00DA75CB"/>
    <w:rsid w:val="00DA7F92"/>
    <w:rsid w:val="00DB049F"/>
    <w:rsid w:val="00DB09B2"/>
    <w:rsid w:val="00DB0CEE"/>
    <w:rsid w:val="00DB106C"/>
    <w:rsid w:val="00DB1596"/>
    <w:rsid w:val="00DB15D6"/>
    <w:rsid w:val="00DB1640"/>
    <w:rsid w:val="00DB2304"/>
    <w:rsid w:val="00DB3A48"/>
    <w:rsid w:val="00DB41C2"/>
    <w:rsid w:val="00DB4243"/>
    <w:rsid w:val="00DB4A78"/>
    <w:rsid w:val="00DB55EF"/>
    <w:rsid w:val="00DB6F09"/>
    <w:rsid w:val="00DB7384"/>
    <w:rsid w:val="00DC004C"/>
    <w:rsid w:val="00DC0127"/>
    <w:rsid w:val="00DC0148"/>
    <w:rsid w:val="00DC0665"/>
    <w:rsid w:val="00DC066D"/>
    <w:rsid w:val="00DC1A07"/>
    <w:rsid w:val="00DC1CDC"/>
    <w:rsid w:val="00DC1F4C"/>
    <w:rsid w:val="00DC2421"/>
    <w:rsid w:val="00DC28D6"/>
    <w:rsid w:val="00DC2C2B"/>
    <w:rsid w:val="00DC3814"/>
    <w:rsid w:val="00DC41B0"/>
    <w:rsid w:val="00DC4EE2"/>
    <w:rsid w:val="00DC6282"/>
    <w:rsid w:val="00DC7262"/>
    <w:rsid w:val="00DC74FB"/>
    <w:rsid w:val="00DD08B7"/>
    <w:rsid w:val="00DD09EB"/>
    <w:rsid w:val="00DD3824"/>
    <w:rsid w:val="00DD3952"/>
    <w:rsid w:val="00DD4A07"/>
    <w:rsid w:val="00DD5125"/>
    <w:rsid w:val="00DD54E6"/>
    <w:rsid w:val="00DD5B7F"/>
    <w:rsid w:val="00DE060E"/>
    <w:rsid w:val="00DE0E42"/>
    <w:rsid w:val="00DE15EA"/>
    <w:rsid w:val="00DE1C9B"/>
    <w:rsid w:val="00DE21A0"/>
    <w:rsid w:val="00DE2D09"/>
    <w:rsid w:val="00DE3CA5"/>
    <w:rsid w:val="00DE3D52"/>
    <w:rsid w:val="00DE4BEB"/>
    <w:rsid w:val="00DE4FF8"/>
    <w:rsid w:val="00DE57A9"/>
    <w:rsid w:val="00DE5B76"/>
    <w:rsid w:val="00DE5C91"/>
    <w:rsid w:val="00DE5F69"/>
    <w:rsid w:val="00DE71C0"/>
    <w:rsid w:val="00DE7CD4"/>
    <w:rsid w:val="00DF0179"/>
    <w:rsid w:val="00DF0801"/>
    <w:rsid w:val="00DF25CA"/>
    <w:rsid w:val="00DF2B7A"/>
    <w:rsid w:val="00DF30CD"/>
    <w:rsid w:val="00DF34FE"/>
    <w:rsid w:val="00DF3790"/>
    <w:rsid w:val="00DF39EC"/>
    <w:rsid w:val="00DF4CA7"/>
    <w:rsid w:val="00DF5334"/>
    <w:rsid w:val="00DF53CB"/>
    <w:rsid w:val="00DF5610"/>
    <w:rsid w:val="00DF56EA"/>
    <w:rsid w:val="00DF5876"/>
    <w:rsid w:val="00DF5A37"/>
    <w:rsid w:val="00DF601B"/>
    <w:rsid w:val="00DF60AB"/>
    <w:rsid w:val="00DF7254"/>
    <w:rsid w:val="00E01811"/>
    <w:rsid w:val="00E026CE"/>
    <w:rsid w:val="00E03B2B"/>
    <w:rsid w:val="00E03CBA"/>
    <w:rsid w:val="00E03DE6"/>
    <w:rsid w:val="00E043A4"/>
    <w:rsid w:val="00E04665"/>
    <w:rsid w:val="00E04B7F"/>
    <w:rsid w:val="00E04D5D"/>
    <w:rsid w:val="00E05F96"/>
    <w:rsid w:val="00E0734E"/>
    <w:rsid w:val="00E0797B"/>
    <w:rsid w:val="00E10890"/>
    <w:rsid w:val="00E10BD7"/>
    <w:rsid w:val="00E11371"/>
    <w:rsid w:val="00E127D6"/>
    <w:rsid w:val="00E12C84"/>
    <w:rsid w:val="00E12E64"/>
    <w:rsid w:val="00E134BB"/>
    <w:rsid w:val="00E147E3"/>
    <w:rsid w:val="00E14A10"/>
    <w:rsid w:val="00E14F6F"/>
    <w:rsid w:val="00E15747"/>
    <w:rsid w:val="00E15901"/>
    <w:rsid w:val="00E16A3A"/>
    <w:rsid w:val="00E16E7A"/>
    <w:rsid w:val="00E174A3"/>
    <w:rsid w:val="00E17822"/>
    <w:rsid w:val="00E17E0F"/>
    <w:rsid w:val="00E17F13"/>
    <w:rsid w:val="00E21470"/>
    <w:rsid w:val="00E215EB"/>
    <w:rsid w:val="00E21753"/>
    <w:rsid w:val="00E2180C"/>
    <w:rsid w:val="00E2246F"/>
    <w:rsid w:val="00E24F76"/>
    <w:rsid w:val="00E250E5"/>
    <w:rsid w:val="00E25E44"/>
    <w:rsid w:val="00E25E63"/>
    <w:rsid w:val="00E25E66"/>
    <w:rsid w:val="00E261D3"/>
    <w:rsid w:val="00E26D40"/>
    <w:rsid w:val="00E2712C"/>
    <w:rsid w:val="00E27BDA"/>
    <w:rsid w:val="00E30D44"/>
    <w:rsid w:val="00E31699"/>
    <w:rsid w:val="00E325DA"/>
    <w:rsid w:val="00E32D12"/>
    <w:rsid w:val="00E338D0"/>
    <w:rsid w:val="00E3451B"/>
    <w:rsid w:val="00E34591"/>
    <w:rsid w:val="00E35926"/>
    <w:rsid w:val="00E365D9"/>
    <w:rsid w:val="00E40FC9"/>
    <w:rsid w:val="00E4281D"/>
    <w:rsid w:val="00E43423"/>
    <w:rsid w:val="00E43784"/>
    <w:rsid w:val="00E444D7"/>
    <w:rsid w:val="00E44641"/>
    <w:rsid w:val="00E45BC6"/>
    <w:rsid w:val="00E45FF5"/>
    <w:rsid w:val="00E4703B"/>
    <w:rsid w:val="00E47F48"/>
    <w:rsid w:val="00E5065F"/>
    <w:rsid w:val="00E509F0"/>
    <w:rsid w:val="00E51190"/>
    <w:rsid w:val="00E51CC8"/>
    <w:rsid w:val="00E529AF"/>
    <w:rsid w:val="00E52C08"/>
    <w:rsid w:val="00E52FE6"/>
    <w:rsid w:val="00E53477"/>
    <w:rsid w:val="00E54080"/>
    <w:rsid w:val="00E54135"/>
    <w:rsid w:val="00E5435D"/>
    <w:rsid w:val="00E54D34"/>
    <w:rsid w:val="00E55826"/>
    <w:rsid w:val="00E57003"/>
    <w:rsid w:val="00E574A7"/>
    <w:rsid w:val="00E575CA"/>
    <w:rsid w:val="00E576DE"/>
    <w:rsid w:val="00E57815"/>
    <w:rsid w:val="00E60BE7"/>
    <w:rsid w:val="00E60E7B"/>
    <w:rsid w:val="00E60EE4"/>
    <w:rsid w:val="00E60F20"/>
    <w:rsid w:val="00E61B60"/>
    <w:rsid w:val="00E61E03"/>
    <w:rsid w:val="00E66DF1"/>
    <w:rsid w:val="00E7049A"/>
    <w:rsid w:val="00E7079C"/>
    <w:rsid w:val="00E70CCB"/>
    <w:rsid w:val="00E71C86"/>
    <w:rsid w:val="00E722EE"/>
    <w:rsid w:val="00E72FF2"/>
    <w:rsid w:val="00E7357A"/>
    <w:rsid w:val="00E73855"/>
    <w:rsid w:val="00E73978"/>
    <w:rsid w:val="00E73E1A"/>
    <w:rsid w:val="00E74039"/>
    <w:rsid w:val="00E7579D"/>
    <w:rsid w:val="00E762EE"/>
    <w:rsid w:val="00E7640C"/>
    <w:rsid w:val="00E7796E"/>
    <w:rsid w:val="00E77C2B"/>
    <w:rsid w:val="00E80050"/>
    <w:rsid w:val="00E805C1"/>
    <w:rsid w:val="00E80B2D"/>
    <w:rsid w:val="00E80DCB"/>
    <w:rsid w:val="00E80E49"/>
    <w:rsid w:val="00E811A4"/>
    <w:rsid w:val="00E8280F"/>
    <w:rsid w:val="00E82F10"/>
    <w:rsid w:val="00E83853"/>
    <w:rsid w:val="00E83A1A"/>
    <w:rsid w:val="00E85260"/>
    <w:rsid w:val="00E85B31"/>
    <w:rsid w:val="00E85CAD"/>
    <w:rsid w:val="00E8799D"/>
    <w:rsid w:val="00E9033D"/>
    <w:rsid w:val="00E90AA7"/>
    <w:rsid w:val="00E90C8F"/>
    <w:rsid w:val="00E910FE"/>
    <w:rsid w:val="00E9155F"/>
    <w:rsid w:val="00E917EC"/>
    <w:rsid w:val="00E94304"/>
    <w:rsid w:val="00E947E9"/>
    <w:rsid w:val="00E94EAF"/>
    <w:rsid w:val="00E9554D"/>
    <w:rsid w:val="00E95661"/>
    <w:rsid w:val="00E95EE4"/>
    <w:rsid w:val="00E963CD"/>
    <w:rsid w:val="00E973C4"/>
    <w:rsid w:val="00EA0A87"/>
    <w:rsid w:val="00EA14B9"/>
    <w:rsid w:val="00EA170A"/>
    <w:rsid w:val="00EA2964"/>
    <w:rsid w:val="00EA2D19"/>
    <w:rsid w:val="00EA2E25"/>
    <w:rsid w:val="00EA2E45"/>
    <w:rsid w:val="00EA3892"/>
    <w:rsid w:val="00EA3BE3"/>
    <w:rsid w:val="00EA3F76"/>
    <w:rsid w:val="00EA440B"/>
    <w:rsid w:val="00EA4774"/>
    <w:rsid w:val="00EA4AD2"/>
    <w:rsid w:val="00EA5F4B"/>
    <w:rsid w:val="00EA6042"/>
    <w:rsid w:val="00EA60E7"/>
    <w:rsid w:val="00EA6485"/>
    <w:rsid w:val="00EA6B2E"/>
    <w:rsid w:val="00EB08B7"/>
    <w:rsid w:val="00EB106E"/>
    <w:rsid w:val="00EB3351"/>
    <w:rsid w:val="00EB4998"/>
    <w:rsid w:val="00EB4BD1"/>
    <w:rsid w:val="00EB548F"/>
    <w:rsid w:val="00EB588F"/>
    <w:rsid w:val="00EB5C7A"/>
    <w:rsid w:val="00EB5DEE"/>
    <w:rsid w:val="00EB62BE"/>
    <w:rsid w:val="00EB6C2A"/>
    <w:rsid w:val="00EB7BDC"/>
    <w:rsid w:val="00EB7E4B"/>
    <w:rsid w:val="00EB7E4D"/>
    <w:rsid w:val="00EC175A"/>
    <w:rsid w:val="00EC2A0B"/>
    <w:rsid w:val="00EC4ACF"/>
    <w:rsid w:val="00EC6ADF"/>
    <w:rsid w:val="00EC7119"/>
    <w:rsid w:val="00EC761D"/>
    <w:rsid w:val="00EC779A"/>
    <w:rsid w:val="00ED0583"/>
    <w:rsid w:val="00ED0D06"/>
    <w:rsid w:val="00ED0F34"/>
    <w:rsid w:val="00ED139D"/>
    <w:rsid w:val="00ED1E06"/>
    <w:rsid w:val="00ED235E"/>
    <w:rsid w:val="00ED2A04"/>
    <w:rsid w:val="00ED2C33"/>
    <w:rsid w:val="00ED3FAE"/>
    <w:rsid w:val="00ED5902"/>
    <w:rsid w:val="00ED6116"/>
    <w:rsid w:val="00ED646E"/>
    <w:rsid w:val="00ED7B76"/>
    <w:rsid w:val="00ED7D52"/>
    <w:rsid w:val="00EE0451"/>
    <w:rsid w:val="00EE102B"/>
    <w:rsid w:val="00EE165F"/>
    <w:rsid w:val="00EE23EB"/>
    <w:rsid w:val="00EE2A02"/>
    <w:rsid w:val="00EE5471"/>
    <w:rsid w:val="00EE5CDC"/>
    <w:rsid w:val="00EE60F7"/>
    <w:rsid w:val="00EE6101"/>
    <w:rsid w:val="00EE7796"/>
    <w:rsid w:val="00EF00ED"/>
    <w:rsid w:val="00EF01F8"/>
    <w:rsid w:val="00EF13D8"/>
    <w:rsid w:val="00EF28E8"/>
    <w:rsid w:val="00EF408A"/>
    <w:rsid w:val="00EF428B"/>
    <w:rsid w:val="00EF43A4"/>
    <w:rsid w:val="00EF44D8"/>
    <w:rsid w:val="00EF5A64"/>
    <w:rsid w:val="00EF5F25"/>
    <w:rsid w:val="00EF6585"/>
    <w:rsid w:val="00EF7EB3"/>
    <w:rsid w:val="00F004C0"/>
    <w:rsid w:val="00F00A3C"/>
    <w:rsid w:val="00F030CD"/>
    <w:rsid w:val="00F03973"/>
    <w:rsid w:val="00F05A06"/>
    <w:rsid w:val="00F05A7D"/>
    <w:rsid w:val="00F05AD8"/>
    <w:rsid w:val="00F065D4"/>
    <w:rsid w:val="00F07AFE"/>
    <w:rsid w:val="00F1099C"/>
    <w:rsid w:val="00F10E3B"/>
    <w:rsid w:val="00F115F7"/>
    <w:rsid w:val="00F11F24"/>
    <w:rsid w:val="00F132F6"/>
    <w:rsid w:val="00F13B85"/>
    <w:rsid w:val="00F148B4"/>
    <w:rsid w:val="00F14968"/>
    <w:rsid w:val="00F1521A"/>
    <w:rsid w:val="00F15280"/>
    <w:rsid w:val="00F152C8"/>
    <w:rsid w:val="00F1605C"/>
    <w:rsid w:val="00F17003"/>
    <w:rsid w:val="00F17628"/>
    <w:rsid w:val="00F206B1"/>
    <w:rsid w:val="00F211E7"/>
    <w:rsid w:val="00F214F9"/>
    <w:rsid w:val="00F2160B"/>
    <w:rsid w:val="00F2206F"/>
    <w:rsid w:val="00F227AC"/>
    <w:rsid w:val="00F233DE"/>
    <w:rsid w:val="00F24AC9"/>
    <w:rsid w:val="00F25A0E"/>
    <w:rsid w:val="00F25C87"/>
    <w:rsid w:val="00F25FA6"/>
    <w:rsid w:val="00F26560"/>
    <w:rsid w:val="00F26D28"/>
    <w:rsid w:val="00F270D9"/>
    <w:rsid w:val="00F2740E"/>
    <w:rsid w:val="00F275EE"/>
    <w:rsid w:val="00F27FEE"/>
    <w:rsid w:val="00F327EB"/>
    <w:rsid w:val="00F32966"/>
    <w:rsid w:val="00F33688"/>
    <w:rsid w:val="00F33F89"/>
    <w:rsid w:val="00F36524"/>
    <w:rsid w:val="00F36BC7"/>
    <w:rsid w:val="00F37A79"/>
    <w:rsid w:val="00F40099"/>
    <w:rsid w:val="00F4012E"/>
    <w:rsid w:val="00F421C7"/>
    <w:rsid w:val="00F43243"/>
    <w:rsid w:val="00F4328E"/>
    <w:rsid w:val="00F43699"/>
    <w:rsid w:val="00F43BD8"/>
    <w:rsid w:val="00F43E7D"/>
    <w:rsid w:val="00F4469C"/>
    <w:rsid w:val="00F44EA3"/>
    <w:rsid w:val="00F459DA"/>
    <w:rsid w:val="00F45C96"/>
    <w:rsid w:val="00F5000B"/>
    <w:rsid w:val="00F500A1"/>
    <w:rsid w:val="00F5073E"/>
    <w:rsid w:val="00F50856"/>
    <w:rsid w:val="00F50AE3"/>
    <w:rsid w:val="00F51751"/>
    <w:rsid w:val="00F51D1C"/>
    <w:rsid w:val="00F51E1B"/>
    <w:rsid w:val="00F52B62"/>
    <w:rsid w:val="00F546E4"/>
    <w:rsid w:val="00F54764"/>
    <w:rsid w:val="00F547D6"/>
    <w:rsid w:val="00F5540C"/>
    <w:rsid w:val="00F556F5"/>
    <w:rsid w:val="00F55756"/>
    <w:rsid w:val="00F57532"/>
    <w:rsid w:val="00F577A8"/>
    <w:rsid w:val="00F609A7"/>
    <w:rsid w:val="00F634DA"/>
    <w:rsid w:val="00F6358A"/>
    <w:rsid w:val="00F6388E"/>
    <w:rsid w:val="00F6392E"/>
    <w:rsid w:val="00F64573"/>
    <w:rsid w:val="00F6494F"/>
    <w:rsid w:val="00F65570"/>
    <w:rsid w:val="00F669B6"/>
    <w:rsid w:val="00F673AC"/>
    <w:rsid w:val="00F67507"/>
    <w:rsid w:val="00F67AF9"/>
    <w:rsid w:val="00F67ED7"/>
    <w:rsid w:val="00F70054"/>
    <w:rsid w:val="00F702EC"/>
    <w:rsid w:val="00F7065C"/>
    <w:rsid w:val="00F70B73"/>
    <w:rsid w:val="00F713E6"/>
    <w:rsid w:val="00F71904"/>
    <w:rsid w:val="00F72968"/>
    <w:rsid w:val="00F730E0"/>
    <w:rsid w:val="00F734EC"/>
    <w:rsid w:val="00F735CE"/>
    <w:rsid w:val="00F74994"/>
    <w:rsid w:val="00F755F9"/>
    <w:rsid w:val="00F75C87"/>
    <w:rsid w:val="00F76DF6"/>
    <w:rsid w:val="00F76F09"/>
    <w:rsid w:val="00F77634"/>
    <w:rsid w:val="00F819C2"/>
    <w:rsid w:val="00F8225E"/>
    <w:rsid w:val="00F8257F"/>
    <w:rsid w:val="00F832D2"/>
    <w:rsid w:val="00F84362"/>
    <w:rsid w:val="00F85AB3"/>
    <w:rsid w:val="00F85B8A"/>
    <w:rsid w:val="00F863A3"/>
    <w:rsid w:val="00F8682B"/>
    <w:rsid w:val="00F8784D"/>
    <w:rsid w:val="00F87B90"/>
    <w:rsid w:val="00F87FA6"/>
    <w:rsid w:val="00F91898"/>
    <w:rsid w:val="00F918C7"/>
    <w:rsid w:val="00F9284B"/>
    <w:rsid w:val="00F93BB1"/>
    <w:rsid w:val="00F94937"/>
    <w:rsid w:val="00F9564B"/>
    <w:rsid w:val="00F9615B"/>
    <w:rsid w:val="00F97492"/>
    <w:rsid w:val="00FA06F7"/>
    <w:rsid w:val="00FA1113"/>
    <w:rsid w:val="00FA1C51"/>
    <w:rsid w:val="00FA2313"/>
    <w:rsid w:val="00FA3338"/>
    <w:rsid w:val="00FA3454"/>
    <w:rsid w:val="00FA3CC5"/>
    <w:rsid w:val="00FA3DCD"/>
    <w:rsid w:val="00FA49ED"/>
    <w:rsid w:val="00FA4A50"/>
    <w:rsid w:val="00FA625A"/>
    <w:rsid w:val="00FA6464"/>
    <w:rsid w:val="00FA6EFF"/>
    <w:rsid w:val="00FA7225"/>
    <w:rsid w:val="00FA7CEF"/>
    <w:rsid w:val="00FB0439"/>
    <w:rsid w:val="00FB0581"/>
    <w:rsid w:val="00FB14D6"/>
    <w:rsid w:val="00FB1CC7"/>
    <w:rsid w:val="00FB22B7"/>
    <w:rsid w:val="00FB28C3"/>
    <w:rsid w:val="00FB319C"/>
    <w:rsid w:val="00FB34F2"/>
    <w:rsid w:val="00FB35EE"/>
    <w:rsid w:val="00FB38C9"/>
    <w:rsid w:val="00FB3E58"/>
    <w:rsid w:val="00FB4E96"/>
    <w:rsid w:val="00FB5AC5"/>
    <w:rsid w:val="00FB74EA"/>
    <w:rsid w:val="00FC00F9"/>
    <w:rsid w:val="00FC0B7E"/>
    <w:rsid w:val="00FC1215"/>
    <w:rsid w:val="00FC2241"/>
    <w:rsid w:val="00FC2363"/>
    <w:rsid w:val="00FC27B7"/>
    <w:rsid w:val="00FC3396"/>
    <w:rsid w:val="00FC34B1"/>
    <w:rsid w:val="00FC34B6"/>
    <w:rsid w:val="00FC4761"/>
    <w:rsid w:val="00FC5DCE"/>
    <w:rsid w:val="00FC6B3B"/>
    <w:rsid w:val="00FC6B78"/>
    <w:rsid w:val="00FD0398"/>
    <w:rsid w:val="00FD09F6"/>
    <w:rsid w:val="00FD1154"/>
    <w:rsid w:val="00FD173D"/>
    <w:rsid w:val="00FD27E0"/>
    <w:rsid w:val="00FD2861"/>
    <w:rsid w:val="00FD3A6C"/>
    <w:rsid w:val="00FD4140"/>
    <w:rsid w:val="00FD4F5C"/>
    <w:rsid w:val="00FD507F"/>
    <w:rsid w:val="00FD53DE"/>
    <w:rsid w:val="00FD59D5"/>
    <w:rsid w:val="00FD5C68"/>
    <w:rsid w:val="00FD7123"/>
    <w:rsid w:val="00FD7630"/>
    <w:rsid w:val="00FE0B8E"/>
    <w:rsid w:val="00FE0F70"/>
    <w:rsid w:val="00FE1097"/>
    <w:rsid w:val="00FE1465"/>
    <w:rsid w:val="00FE1563"/>
    <w:rsid w:val="00FE22A8"/>
    <w:rsid w:val="00FE3046"/>
    <w:rsid w:val="00FE31C3"/>
    <w:rsid w:val="00FE406E"/>
    <w:rsid w:val="00FE40EB"/>
    <w:rsid w:val="00FE5D4F"/>
    <w:rsid w:val="00FE6352"/>
    <w:rsid w:val="00FE7B13"/>
    <w:rsid w:val="00FE7C84"/>
    <w:rsid w:val="00FE7CDD"/>
    <w:rsid w:val="00FE7D7C"/>
    <w:rsid w:val="00FF0301"/>
    <w:rsid w:val="00FF0519"/>
    <w:rsid w:val="00FF134F"/>
    <w:rsid w:val="00FF2FDB"/>
    <w:rsid w:val="00FF3620"/>
    <w:rsid w:val="00FF3A65"/>
    <w:rsid w:val="00FF49A5"/>
    <w:rsid w:val="00FF4D29"/>
    <w:rsid w:val="00FF5797"/>
    <w:rsid w:val="00FF5A24"/>
    <w:rsid w:val="00FF6F29"/>
    <w:rsid w:val="00FF72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724"/>
    <w:pPr>
      <w:tabs>
        <w:tab w:val="center" w:pos="4320"/>
        <w:tab w:val="right" w:pos="8640"/>
      </w:tabs>
    </w:pPr>
  </w:style>
  <w:style w:type="paragraph" w:styleId="Footer">
    <w:name w:val="footer"/>
    <w:basedOn w:val="Normal"/>
    <w:rsid w:val="00B30724"/>
    <w:pPr>
      <w:tabs>
        <w:tab w:val="center" w:pos="4320"/>
        <w:tab w:val="right" w:pos="8640"/>
      </w:tabs>
    </w:pPr>
  </w:style>
  <w:style w:type="table" w:styleId="TableGrid">
    <w:name w:val="Table Grid"/>
    <w:basedOn w:val="TableNormal"/>
    <w:uiPriority w:val="59"/>
    <w:rsid w:val="008C1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F4807"/>
    <w:rPr>
      <w:sz w:val="16"/>
      <w:szCs w:val="16"/>
    </w:rPr>
  </w:style>
  <w:style w:type="paragraph" w:styleId="CommentText">
    <w:name w:val="annotation text"/>
    <w:basedOn w:val="Normal"/>
    <w:semiHidden/>
    <w:rsid w:val="003F4807"/>
    <w:rPr>
      <w:sz w:val="20"/>
      <w:szCs w:val="20"/>
    </w:rPr>
  </w:style>
  <w:style w:type="paragraph" w:styleId="CommentSubject">
    <w:name w:val="annotation subject"/>
    <w:basedOn w:val="CommentText"/>
    <w:next w:val="CommentText"/>
    <w:semiHidden/>
    <w:rsid w:val="003F4807"/>
    <w:rPr>
      <w:b/>
      <w:bCs/>
    </w:rPr>
  </w:style>
  <w:style w:type="paragraph" w:styleId="BalloonText">
    <w:name w:val="Balloon Text"/>
    <w:basedOn w:val="Normal"/>
    <w:semiHidden/>
    <w:rsid w:val="003F4807"/>
    <w:rPr>
      <w:rFonts w:ascii="Tahoma" w:hAnsi="Tahoma" w:cs="Tahoma"/>
      <w:sz w:val="16"/>
      <w:szCs w:val="16"/>
    </w:rPr>
  </w:style>
  <w:style w:type="paragraph" w:styleId="ListParagraph">
    <w:name w:val="List Paragraph"/>
    <w:basedOn w:val="Normal"/>
    <w:uiPriority w:val="34"/>
    <w:qFormat/>
    <w:rsid w:val="00C35CE9"/>
    <w:pPr>
      <w:bidi/>
      <w:spacing w:after="200" w:line="276" w:lineRule="auto"/>
      <w:ind w:left="720"/>
      <w:contextualSpacing/>
    </w:pPr>
    <w:rPr>
      <w:rFonts w:ascii="Calibri" w:hAnsi="Calibri" w:cs="Arial"/>
      <w:sz w:val="22"/>
      <w:szCs w:val="22"/>
    </w:rPr>
  </w:style>
  <w:style w:type="character" w:styleId="IntenseEmphasis">
    <w:name w:val="Intense Emphasis"/>
    <w:basedOn w:val="DefaultParagraphFont"/>
    <w:uiPriority w:val="21"/>
    <w:qFormat/>
    <w:rsid w:val="008A7927"/>
    <w:rPr>
      <w:b/>
      <w:bCs/>
      <w:i/>
      <w:iCs/>
      <w:color w:val="4F81BD" w:themeColor="accent1"/>
    </w:rPr>
  </w:style>
  <w:style w:type="character" w:customStyle="1" w:styleId="hascaption">
    <w:name w:val="hascaption"/>
    <w:basedOn w:val="DefaultParagraphFont"/>
    <w:rsid w:val="009D7BD9"/>
  </w:style>
  <w:style w:type="character" w:customStyle="1" w:styleId="HeaderChar">
    <w:name w:val="Header Char"/>
    <w:basedOn w:val="DefaultParagraphFont"/>
    <w:link w:val="Header"/>
    <w:uiPriority w:val="99"/>
    <w:rsid w:val="00F43699"/>
    <w:rPr>
      <w:sz w:val="24"/>
      <w:szCs w:val="24"/>
    </w:rPr>
  </w:style>
  <w:style w:type="paragraph" w:styleId="NormalWeb">
    <w:name w:val="Normal (Web)"/>
    <w:basedOn w:val="Normal"/>
    <w:uiPriority w:val="99"/>
    <w:unhideWhenUsed/>
    <w:rsid w:val="00C744F0"/>
    <w:pPr>
      <w:spacing w:before="100" w:beforeAutospacing="1" w:after="100" w:afterAutospacing="1"/>
    </w:pPr>
  </w:style>
  <w:style w:type="character" w:customStyle="1" w:styleId="alt-edited">
    <w:name w:val="alt-edited"/>
    <w:basedOn w:val="DefaultParagraphFont"/>
    <w:rsid w:val="008703D1"/>
  </w:style>
  <w:style w:type="character" w:styleId="Hyperlink">
    <w:name w:val="Hyperlink"/>
    <w:basedOn w:val="DefaultParagraphFont"/>
    <w:rsid w:val="00E73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724"/>
    <w:pPr>
      <w:tabs>
        <w:tab w:val="center" w:pos="4320"/>
        <w:tab w:val="right" w:pos="8640"/>
      </w:tabs>
    </w:pPr>
  </w:style>
  <w:style w:type="paragraph" w:styleId="Footer">
    <w:name w:val="footer"/>
    <w:basedOn w:val="Normal"/>
    <w:rsid w:val="00B30724"/>
    <w:pPr>
      <w:tabs>
        <w:tab w:val="center" w:pos="4320"/>
        <w:tab w:val="right" w:pos="8640"/>
      </w:tabs>
    </w:pPr>
  </w:style>
  <w:style w:type="table" w:styleId="TableGrid">
    <w:name w:val="Table Grid"/>
    <w:basedOn w:val="TableNormal"/>
    <w:uiPriority w:val="59"/>
    <w:rsid w:val="008C1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F4807"/>
    <w:rPr>
      <w:sz w:val="16"/>
      <w:szCs w:val="16"/>
    </w:rPr>
  </w:style>
  <w:style w:type="paragraph" w:styleId="CommentText">
    <w:name w:val="annotation text"/>
    <w:basedOn w:val="Normal"/>
    <w:semiHidden/>
    <w:rsid w:val="003F4807"/>
    <w:rPr>
      <w:sz w:val="20"/>
      <w:szCs w:val="20"/>
    </w:rPr>
  </w:style>
  <w:style w:type="paragraph" w:styleId="CommentSubject">
    <w:name w:val="annotation subject"/>
    <w:basedOn w:val="CommentText"/>
    <w:next w:val="CommentText"/>
    <w:semiHidden/>
    <w:rsid w:val="003F4807"/>
    <w:rPr>
      <w:b/>
      <w:bCs/>
    </w:rPr>
  </w:style>
  <w:style w:type="paragraph" w:styleId="BalloonText">
    <w:name w:val="Balloon Text"/>
    <w:basedOn w:val="Normal"/>
    <w:semiHidden/>
    <w:rsid w:val="003F4807"/>
    <w:rPr>
      <w:rFonts w:ascii="Tahoma" w:hAnsi="Tahoma" w:cs="Tahoma"/>
      <w:sz w:val="16"/>
      <w:szCs w:val="16"/>
    </w:rPr>
  </w:style>
  <w:style w:type="paragraph" w:styleId="ListParagraph">
    <w:name w:val="List Paragraph"/>
    <w:basedOn w:val="Normal"/>
    <w:uiPriority w:val="34"/>
    <w:qFormat/>
    <w:rsid w:val="00C35CE9"/>
    <w:pPr>
      <w:bidi/>
      <w:spacing w:after="200" w:line="276" w:lineRule="auto"/>
      <w:ind w:left="720"/>
      <w:contextualSpacing/>
    </w:pPr>
    <w:rPr>
      <w:rFonts w:ascii="Calibri" w:hAnsi="Calibri" w:cs="Arial"/>
      <w:sz w:val="22"/>
      <w:szCs w:val="22"/>
    </w:rPr>
  </w:style>
  <w:style w:type="character" w:styleId="IntenseEmphasis">
    <w:name w:val="Intense Emphasis"/>
    <w:basedOn w:val="DefaultParagraphFont"/>
    <w:uiPriority w:val="21"/>
    <w:qFormat/>
    <w:rsid w:val="008A7927"/>
    <w:rPr>
      <w:b/>
      <w:bCs/>
      <w:i/>
      <w:iCs/>
      <w:color w:val="4F81BD" w:themeColor="accent1"/>
    </w:rPr>
  </w:style>
  <w:style w:type="character" w:customStyle="1" w:styleId="hascaption">
    <w:name w:val="hascaption"/>
    <w:basedOn w:val="DefaultParagraphFont"/>
    <w:rsid w:val="009D7BD9"/>
  </w:style>
  <w:style w:type="character" w:customStyle="1" w:styleId="HeaderChar">
    <w:name w:val="Header Char"/>
    <w:basedOn w:val="DefaultParagraphFont"/>
    <w:link w:val="Header"/>
    <w:uiPriority w:val="99"/>
    <w:rsid w:val="00F43699"/>
    <w:rPr>
      <w:sz w:val="24"/>
      <w:szCs w:val="24"/>
    </w:rPr>
  </w:style>
  <w:style w:type="paragraph" w:styleId="NormalWeb">
    <w:name w:val="Normal (Web)"/>
    <w:basedOn w:val="Normal"/>
    <w:uiPriority w:val="99"/>
    <w:unhideWhenUsed/>
    <w:rsid w:val="00C744F0"/>
    <w:pPr>
      <w:spacing w:before="100" w:beforeAutospacing="1" w:after="100" w:afterAutospacing="1"/>
    </w:pPr>
  </w:style>
  <w:style w:type="character" w:customStyle="1" w:styleId="alt-edited">
    <w:name w:val="alt-edited"/>
    <w:basedOn w:val="DefaultParagraphFont"/>
    <w:rsid w:val="008703D1"/>
  </w:style>
  <w:style w:type="character" w:styleId="Hyperlink">
    <w:name w:val="Hyperlink"/>
    <w:basedOn w:val="DefaultParagraphFont"/>
    <w:rsid w:val="00E73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074">
      <w:bodyDiv w:val="1"/>
      <w:marLeft w:val="0"/>
      <w:marRight w:val="0"/>
      <w:marTop w:val="0"/>
      <w:marBottom w:val="0"/>
      <w:divBdr>
        <w:top w:val="none" w:sz="0" w:space="0" w:color="auto"/>
        <w:left w:val="none" w:sz="0" w:space="0" w:color="auto"/>
        <w:bottom w:val="none" w:sz="0" w:space="0" w:color="auto"/>
        <w:right w:val="none" w:sz="0" w:space="0" w:color="auto"/>
      </w:divBdr>
    </w:div>
    <w:div w:id="42485257">
      <w:bodyDiv w:val="1"/>
      <w:marLeft w:val="0"/>
      <w:marRight w:val="0"/>
      <w:marTop w:val="0"/>
      <w:marBottom w:val="0"/>
      <w:divBdr>
        <w:top w:val="none" w:sz="0" w:space="0" w:color="auto"/>
        <w:left w:val="none" w:sz="0" w:space="0" w:color="auto"/>
        <w:bottom w:val="none" w:sz="0" w:space="0" w:color="auto"/>
        <w:right w:val="none" w:sz="0" w:space="0" w:color="auto"/>
      </w:divBdr>
    </w:div>
    <w:div w:id="64450162">
      <w:bodyDiv w:val="1"/>
      <w:marLeft w:val="0"/>
      <w:marRight w:val="0"/>
      <w:marTop w:val="0"/>
      <w:marBottom w:val="0"/>
      <w:divBdr>
        <w:top w:val="none" w:sz="0" w:space="0" w:color="auto"/>
        <w:left w:val="none" w:sz="0" w:space="0" w:color="auto"/>
        <w:bottom w:val="none" w:sz="0" w:space="0" w:color="auto"/>
        <w:right w:val="none" w:sz="0" w:space="0" w:color="auto"/>
      </w:divBdr>
      <w:divsChild>
        <w:div w:id="64034878">
          <w:marLeft w:val="576"/>
          <w:marRight w:val="0"/>
          <w:marTop w:val="80"/>
          <w:marBottom w:val="0"/>
          <w:divBdr>
            <w:top w:val="none" w:sz="0" w:space="0" w:color="auto"/>
            <w:left w:val="none" w:sz="0" w:space="0" w:color="auto"/>
            <w:bottom w:val="none" w:sz="0" w:space="0" w:color="auto"/>
            <w:right w:val="none" w:sz="0" w:space="0" w:color="auto"/>
          </w:divBdr>
        </w:div>
        <w:div w:id="228463700">
          <w:marLeft w:val="576"/>
          <w:marRight w:val="0"/>
          <w:marTop w:val="80"/>
          <w:marBottom w:val="0"/>
          <w:divBdr>
            <w:top w:val="none" w:sz="0" w:space="0" w:color="auto"/>
            <w:left w:val="none" w:sz="0" w:space="0" w:color="auto"/>
            <w:bottom w:val="none" w:sz="0" w:space="0" w:color="auto"/>
            <w:right w:val="none" w:sz="0" w:space="0" w:color="auto"/>
          </w:divBdr>
        </w:div>
        <w:div w:id="233978361">
          <w:marLeft w:val="576"/>
          <w:marRight w:val="0"/>
          <w:marTop w:val="80"/>
          <w:marBottom w:val="0"/>
          <w:divBdr>
            <w:top w:val="none" w:sz="0" w:space="0" w:color="auto"/>
            <w:left w:val="none" w:sz="0" w:space="0" w:color="auto"/>
            <w:bottom w:val="none" w:sz="0" w:space="0" w:color="auto"/>
            <w:right w:val="none" w:sz="0" w:space="0" w:color="auto"/>
          </w:divBdr>
        </w:div>
        <w:div w:id="519395665">
          <w:marLeft w:val="576"/>
          <w:marRight w:val="0"/>
          <w:marTop w:val="80"/>
          <w:marBottom w:val="0"/>
          <w:divBdr>
            <w:top w:val="none" w:sz="0" w:space="0" w:color="auto"/>
            <w:left w:val="none" w:sz="0" w:space="0" w:color="auto"/>
            <w:bottom w:val="none" w:sz="0" w:space="0" w:color="auto"/>
            <w:right w:val="none" w:sz="0" w:space="0" w:color="auto"/>
          </w:divBdr>
        </w:div>
        <w:div w:id="550851573">
          <w:marLeft w:val="576"/>
          <w:marRight w:val="0"/>
          <w:marTop w:val="80"/>
          <w:marBottom w:val="0"/>
          <w:divBdr>
            <w:top w:val="none" w:sz="0" w:space="0" w:color="auto"/>
            <w:left w:val="none" w:sz="0" w:space="0" w:color="auto"/>
            <w:bottom w:val="none" w:sz="0" w:space="0" w:color="auto"/>
            <w:right w:val="none" w:sz="0" w:space="0" w:color="auto"/>
          </w:divBdr>
        </w:div>
        <w:div w:id="581570698">
          <w:marLeft w:val="576"/>
          <w:marRight w:val="0"/>
          <w:marTop w:val="80"/>
          <w:marBottom w:val="0"/>
          <w:divBdr>
            <w:top w:val="none" w:sz="0" w:space="0" w:color="auto"/>
            <w:left w:val="none" w:sz="0" w:space="0" w:color="auto"/>
            <w:bottom w:val="none" w:sz="0" w:space="0" w:color="auto"/>
            <w:right w:val="none" w:sz="0" w:space="0" w:color="auto"/>
          </w:divBdr>
        </w:div>
        <w:div w:id="604727978">
          <w:marLeft w:val="576"/>
          <w:marRight w:val="0"/>
          <w:marTop w:val="80"/>
          <w:marBottom w:val="0"/>
          <w:divBdr>
            <w:top w:val="none" w:sz="0" w:space="0" w:color="auto"/>
            <w:left w:val="none" w:sz="0" w:space="0" w:color="auto"/>
            <w:bottom w:val="none" w:sz="0" w:space="0" w:color="auto"/>
            <w:right w:val="none" w:sz="0" w:space="0" w:color="auto"/>
          </w:divBdr>
        </w:div>
        <w:div w:id="617221969">
          <w:marLeft w:val="576"/>
          <w:marRight w:val="0"/>
          <w:marTop w:val="80"/>
          <w:marBottom w:val="0"/>
          <w:divBdr>
            <w:top w:val="none" w:sz="0" w:space="0" w:color="auto"/>
            <w:left w:val="none" w:sz="0" w:space="0" w:color="auto"/>
            <w:bottom w:val="none" w:sz="0" w:space="0" w:color="auto"/>
            <w:right w:val="none" w:sz="0" w:space="0" w:color="auto"/>
          </w:divBdr>
        </w:div>
        <w:div w:id="644972147">
          <w:marLeft w:val="576"/>
          <w:marRight w:val="0"/>
          <w:marTop w:val="80"/>
          <w:marBottom w:val="0"/>
          <w:divBdr>
            <w:top w:val="none" w:sz="0" w:space="0" w:color="auto"/>
            <w:left w:val="none" w:sz="0" w:space="0" w:color="auto"/>
            <w:bottom w:val="none" w:sz="0" w:space="0" w:color="auto"/>
            <w:right w:val="none" w:sz="0" w:space="0" w:color="auto"/>
          </w:divBdr>
        </w:div>
        <w:div w:id="735394377">
          <w:marLeft w:val="576"/>
          <w:marRight w:val="0"/>
          <w:marTop w:val="80"/>
          <w:marBottom w:val="0"/>
          <w:divBdr>
            <w:top w:val="none" w:sz="0" w:space="0" w:color="auto"/>
            <w:left w:val="none" w:sz="0" w:space="0" w:color="auto"/>
            <w:bottom w:val="none" w:sz="0" w:space="0" w:color="auto"/>
            <w:right w:val="none" w:sz="0" w:space="0" w:color="auto"/>
          </w:divBdr>
        </w:div>
        <w:div w:id="964890002">
          <w:marLeft w:val="576"/>
          <w:marRight w:val="0"/>
          <w:marTop w:val="80"/>
          <w:marBottom w:val="0"/>
          <w:divBdr>
            <w:top w:val="none" w:sz="0" w:space="0" w:color="auto"/>
            <w:left w:val="none" w:sz="0" w:space="0" w:color="auto"/>
            <w:bottom w:val="none" w:sz="0" w:space="0" w:color="auto"/>
            <w:right w:val="none" w:sz="0" w:space="0" w:color="auto"/>
          </w:divBdr>
        </w:div>
        <w:div w:id="1460345449">
          <w:marLeft w:val="576"/>
          <w:marRight w:val="0"/>
          <w:marTop w:val="80"/>
          <w:marBottom w:val="0"/>
          <w:divBdr>
            <w:top w:val="none" w:sz="0" w:space="0" w:color="auto"/>
            <w:left w:val="none" w:sz="0" w:space="0" w:color="auto"/>
            <w:bottom w:val="none" w:sz="0" w:space="0" w:color="auto"/>
            <w:right w:val="none" w:sz="0" w:space="0" w:color="auto"/>
          </w:divBdr>
        </w:div>
        <w:div w:id="2060663809">
          <w:marLeft w:val="576"/>
          <w:marRight w:val="0"/>
          <w:marTop w:val="80"/>
          <w:marBottom w:val="0"/>
          <w:divBdr>
            <w:top w:val="none" w:sz="0" w:space="0" w:color="auto"/>
            <w:left w:val="none" w:sz="0" w:space="0" w:color="auto"/>
            <w:bottom w:val="none" w:sz="0" w:space="0" w:color="auto"/>
            <w:right w:val="none" w:sz="0" w:space="0" w:color="auto"/>
          </w:divBdr>
        </w:div>
      </w:divsChild>
    </w:div>
    <w:div w:id="130635265">
      <w:bodyDiv w:val="1"/>
      <w:marLeft w:val="0"/>
      <w:marRight w:val="0"/>
      <w:marTop w:val="0"/>
      <w:marBottom w:val="0"/>
      <w:divBdr>
        <w:top w:val="none" w:sz="0" w:space="0" w:color="auto"/>
        <w:left w:val="none" w:sz="0" w:space="0" w:color="auto"/>
        <w:bottom w:val="none" w:sz="0" w:space="0" w:color="auto"/>
        <w:right w:val="none" w:sz="0" w:space="0" w:color="auto"/>
      </w:divBdr>
    </w:div>
    <w:div w:id="161438331">
      <w:bodyDiv w:val="1"/>
      <w:marLeft w:val="0"/>
      <w:marRight w:val="0"/>
      <w:marTop w:val="0"/>
      <w:marBottom w:val="0"/>
      <w:divBdr>
        <w:top w:val="none" w:sz="0" w:space="0" w:color="auto"/>
        <w:left w:val="none" w:sz="0" w:space="0" w:color="auto"/>
        <w:bottom w:val="none" w:sz="0" w:space="0" w:color="auto"/>
        <w:right w:val="none" w:sz="0" w:space="0" w:color="auto"/>
      </w:divBdr>
    </w:div>
    <w:div w:id="173148671">
      <w:bodyDiv w:val="1"/>
      <w:marLeft w:val="0"/>
      <w:marRight w:val="0"/>
      <w:marTop w:val="0"/>
      <w:marBottom w:val="0"/>
      <w:divBdr>
        <w:top w:val="none" w:sz="0" w:space="0" w:color="auto"/>
        <w:left w:val="none" w:sz="0" w:space="0" w:color="auto"/>
        <w:bottom w:val="none" w:sz="0" w:space="0" w:color="auto"/>
        <w:right w:val="none" w:sz="0" w:space="0" w:color="auto"/>
      </w:divBdr>
      <w:divsChild>
        <w:div w:id="539439047">
          <w:marLeft w:val="0"/>
          <w:marRight w:val="446"/>
          <w:marTop w:val="0"/>
          <w:marBottom w:val="0"/>
          <w:divBdr>
            <w:top w:val="none" w:sz="0" w:space="0" w:color="auto"/>
            <w:left w:val="none" w:sz="0" w:space="0" w:color="auto"/>
            <w:bottom w:val="none" w:sz="0" w:space="0" w:color="auto"/>
            <w:right w:val="none" w:sz="0" w:space="0" w:color="auto"/>
          </w:divBdr>
        </w:div>
        <w:div w:id="649483736">
          <w:marLeft w:val="0"/>
          <w:marRight w:val="547"/>
          <w:marTop w:val="0"/>
          <w:marBottom w:val="0"/>
          <w:divBdr>
            <w:top w:val="none" w:sz="0" w:space="0" w:color="auto"/>
            <w:left w:val="none" w:sz="0" w:space="0" w:color="auto"/>
            <w:bottom w:val="none" w:sz="0" w:space="0" w:color="auto"/>
            <w:right w:val="none" w:sz="0" w:space="0" w:color="auto"/>
          </w:divBdr>
        </w:div>
        <w:div w:id="1040209038">
          <w:marLeft w:val="0"/>
          <w:marRight w:val="446"/>
          <w:marTop w:val="0"/>
          <w:marBottom w:val="0"/>
          <w:divBdr>
            <w:top w:val="none" w:sz="0" w:space="0" w:color="auto"/>
            <w:left w:val="none" w:sz="0" w:space="0" w:color="auto"/>
            <w:bottom w:val="none" w:sz="0" w:space="0" w:color="auto"/>
            <w:right w:val="none" w:sz="0" w:space="0" w:color="auto"/>
          </w:divBdr>
        </w:div>
        <w:div w:id="1069110595">
          <w:marLeft w:val="0"/>
          <w:marRight w:val="446"/>
          <w:marTop w:val="0"/>
          <w:marBottom w:val="0"/>
          <w:divBdr>
            <w:top w:val="none" w:sz="0" w:space="0" w:color="auto"/>
            <w:left w:val="none" w:sz="0" w:space="0" w:color="auto"/>
            <w:bottom w:val="none" w:sz="0" w:space="0" w:color="auto"/>
            <w:right w:val="none" w:sz="0" w:space="0" w:color="auto"/>
          </w:divBdr>
        </w:div>
        <w:div w:id="1397237852">
          <w:marLeft w:val="0"/>
          <w:marRight w:val="547"/>
          <w:marTop w:val="0"/>
          <w:marBottom w:val="0"/>
          <w:divBdr>
            <w:top w:val="none" w:sz="0" w:space="0" w:color="auto"/>
            <w:left w:val="none" w:sz="0" w:space="0" w:color="auto"/>
            <w:bottom w:val="none" w:sz="0" w:space="0" w:color="auto"/>
            <w:right w:val="none" w:sz="0" w:space="0" w:color="auto"/>
          </w:divBdr>
        </w:div>
        <w:div w:id="1788936450">
          <w:marLeft w:val="0"/>
          <w:marRight w:val="446"/>
          <w:marTop w:val="0"/>
          <w:marBottom w:val="0"/>
          <w:divBdr>
            <w:top w:val="none" w:sz="0" w:space="0" w:color="auto"/>
            <w:left w:val="none" w:sz="0" w:space="0" w:color="auto"/>
            <w:bottom w:val="none" w:sz="0" w:space="0" w:color="auto"/>
            <w:right w:val="none" w:sz="0" w:space="0" w:color="auto"/>
          </w:divBdr>
        </w:div>
        <w:div w:id="2065327841">
          <w:marLeft w:val="0"/>
          <w:marRight w:val="446"/>
          <w:marTop w:val="0"/>
          <w:marBottom w:val="0"/>
          <w:divBdr>
            <w:top w:val="none" w:sz="0" w:space="0" w:color="auto"/>
            <w:left w:val="none" w:sz="0" w:space="0" w:color="auto"/>
            <w:bottom w:val="none" w:sz="0" w:space="0" w:color="auto"/>
            <w:right w:val="none" w:sz="0" w:space="0" w:color="auto"/>
          </w:divBdr>
        </w:div>
        <w:div w:id="2106420682">
          <w:marLeft w:val="0"/>
          <w:marRight w:val="446"/>
          <w:marTop w:val="0"/>
          <w:marBottom w:val="0"/>
          <w:divBdr>
            <w:top w:val="none" w:sz="0" w:space="0" w:color="auto"/>
            <w:left w:val="none" w:sz="0" w:space="0" w:color="auto"/>
            <w:bottom w:val="none" w:sz="0" w:space="0" w:color="auto"/>
            <w:right w:val="none" w:sz="0" w:space="0" w:color="auto"/>
          </w:divBdr>
        </w:div>
        <w:div w:id="2135521854">
          <w:marLeft w:val="0"/>
          <w:marRight w:val="446"/>
          <w:marTop w:val="0"/>
          <w:marBottom w:val="0"/>
          <w:divBdr>
            <w:top w:val="none" w:sz="0" w:space="0" w:color="auto"/>
            <w:left w:val="none" w:sz="0" w:space="0" w:color="auto"/>
            <w:bottom w:val="none" w:sz="0" w:space="0" w:color="auto"/>
            <w:right w:val="none" w:sz="0" w:space="0" w:color="auto"/>
          </w:divBdr>
        </w:div>
      </w:divsChild>
    </w:div>
    <w:div w:id="270824482">
      <w:bodyDiv w:val="1"/>
      <w:marLeft w:val="0"/>
      <w:marRight w:val="0"/>
      <w:marTop w:val="0"/>
      <w:marBottom w:val="0"/>
      <w:divBdr>
        <w:top w:val="none" w:sz="0" w:space="0" w:color="auto"/>
        <w:left w:val="none" w:sz="0" w:space="0" w:color="auto"/>
        <w:bottom w:val="none" w:sz="0" w:space="0" w:color="auto"/>
        <w:right w:val="none" w:sz="0" w:space="0" w:color="auto"/>
      </w:divBdr>
      <w:divsChild>
        <w:div w:id="189537156">
          <w:marLeft w:val="576"/>
          <w:marRight w:val="0"/>
          <w:marTop w:val="80"/>
          <w:marBottom w:val="0"/>
          <w:divBdr>
            <w:top w:val="none" w:sz="0" w:space="0" w:color="auto"/>
            <w:left w:val="none" w:sz="0" w:space="0" w:color="auto"/>
            <w:bottom w:val="none" w:sz="0" w:space="0" w:color="auto"/>
            <w:right w:val="none" w:sz="0" w:space="0" w:color="auto"/>
          </w:divBdr>
        </w:div>
        <w:div w:id="343824778">
          <w:marLeft w:val="576"/>
          <w:marRight w:val="0"/>
          <w:marTop w:val="80"/>
          <w:marBottom w:val="0"/>
          <w:divBdr>
            <w:top w:val="none" w:sz="0" w:space="0" w:color="auto"/>
            <w:left w:val="none" w:sz="0" w:space="0" w:color="auto"/>
            <w:bottom w:val="none" w:sz="0" w:space="0" w:color="auto"/>
            <w:right w:val="none" w:sz="0" w:space="0" w:color="auto"/>
          </w:divBdr>
        </w:div>
        <w:div w:id="347412579">
          <w:marLeft w:val="576"/>
          <w:marRight w:val="0"/>
          <w:marTop w:val="80"/>
          <w:marBottom w:val="0"/>
          <w:divBdr>
            <w:top w:val="none" w:sz="0" w:space="0" w:color="auto"/>
            <w:left w:val="none" w:sz="0" w:space="0" w:color="auto"/>
            <w:bottom w:val="none" w:sz="0" w:space="0" w:color="auto"/>
            <w:right w:val="none" w:sz="0" w:space="0" w:color="auto"/>
          </w:divBdr>
        </w:div>
        <w:div w:id="744693801">
          <w:marLeft w:val="576"/>
          <w:marRight w:val="0"/>
          <w:marTop w:val="80"/>
          <w:marBottom w:val="0"/>
          <w:divBdr>
            <w:top w:val="none" w:sz="0" w:space="0" w:color="auto"/>
            <w:left w:val="none" w:sz="0" w:space="0" w:color="auto"/>
            <w:bottom w:val="none" w:sz="0" w:space="0" w:color="auto"/>
            <w:right w:val="none" w:sz="0" w:space="0" w:color="auto"/>
          </w:divBdr>
        </w:div>
        <w:div w:id="1033967252">
          <w:marLeft w:val="576"/>
          <w:marRight w:val="0"/>
          <w:marTop w:val="80"/>
          <w:marBottom w:val="0"/>
          <w:divBdr>
            <w:top w:val="none" w:sz="0" w:space="0" w:color="auto"/>
            <w:left w:val="none" w:sz="0" w:space="0" w:color="auto"/>
            <w:bottom w:val="none" w:sz="0" w:space="0" w:color="auto"/>
            <w:right w:val="none" w:sz="0" w:space="0" w:color="auto"/>
          </w:divBdr>
        </w:div>
        <w:div w:id="1041200113">
          <w:marLeft w:val="576"/>
          <w:marRight w:val="0"/>
          <w:marTop w:val="80"/>
          <w:marBottom w:val="0"/>
          <w:divBdr>
            <w:top w:val="none" w:sz="0" w:space="0" w:color="auto"/>
            <w:left w:val="none" w:sz="0" w:space="0" w:color="auto"/>
            <w:bottom w:val="none" w:sz="0" w:space="0" w:color="auto"/>
            <w:right w:val="none" w:sz="0" w:space="0" w:color="auto"/>
          </w:divBdr>
        </w:div>
        <w:div w:id="1717847707">
          <w:marLeft w:val="576"/>
          <w:marRight w:val="0"/>
          <w:marTop w:val="80"/>
          <w:marBottom w:val="0"/>
          <w:divBdr>
            <w:top w:val="none" w:sz="0" w:space="0" w:color="auto"/>
            <w:left w:val="none" w:sz="0" w:space="0" w:color="auto"/>
            <w:bottom w:val="none" w:sz="0" w:space="0" w:color="auto"/>
            <w:right w:val="none" w:sz="0" w:space="0" w:color="auto"/>
          </w:divBdr>
        </w:div>
      </w:divsChild>
    </w:div>
    <w:div w:id="276527112">
      <w:bodyDiv w:val="1"/>
      <w:marLeft w:val="0"/>
      <w:marRight w:val="0"/>
      <w:marTop w:val="0"/>
      <w:marBottom w:val="0"/>
      <w:divBdr>
        <w:top w:val="none" w:sz="0" w:space="0" w:color="auto"/>
        <w:left w:val="none" w:sz="0" w:space="0" w:color="auto"/>
        <w:bottom w:val="none" w:sz="0" w:space="0" w:color="auto"/>
        <w:right w:val="none" w:sz="0" w:space="0" w:color="auto"/>
      </w:divBdr>
    </w:div>
    <w:div w:id="284236225">
      <w:bodyDiv w:val="1"/>
      <w:marLeft w:val="0"/>
      <w:marRight w:val="0"/>
      <w:marTop w:val="0"/>
      <w:marBottom w:val="0"/>
      <w:divBdr>
        <w:top w:val="none" w:sz="0" w:space="0" w:color="auto"/>
        <w:left w:val="none" w:sz="0" w:space="0" w:color="auto"/>
        <w:bottom w:val="none" w:sz="0" w:space="0" w:color="auto"/>
        <w:right w:val="none" w:sz="0" w:space="0" w:color="auto"/>
      </w:divBdr>
    </w:div>
    <w:div w:id="289212485">
      <w:bodyDiv w:val="1"/>
      <w:marLeft w:val="0"/>
      <w:marRight w:val="0"/>
      <w:marTop w:val="0"/>
      <w:marBottom w:val="0"/>
      <w:divBdr>
        <w:top w:val="none" w:sz="0" w:space="0" w:color="auto"/>
        <w:left w:val="none" w:sz="0" w:space="0" w:color="auto"/>
        <w:bottom w:val="none" w:sz="0" w:space="0" w:color="auto"/>
        <w:right w:val="none" w:sz="0" w:space="0" w:color="auto"/>
      </w:divBdr>
    </w:div>
    <w:div w:id="405886050">
      <w:bodyDiv w:val="1"/>
      <w:marLeft w:val="0"/>
      <w:marRight w:val="0"/>
      <w:marTop w:val="0"/>
      <w:marBottom w:val="0"/>
      <w:divBdr>
        <w:top w:val="none" w:sz="0" w:space="0" w:color="auto"/>
        <w:left w:val="none" w:sz="0" w:space="0" w:color="auto"/>
        <w:bottom w:val="none" w:sz="0" w:space="0" w:color="auto"/>
        <w:right w:val="none" w:sz="0" w:space="0" w:color="auto"/>
      </w:divBdr>
    </w:div>
    <w:div w:id="480462880">
      <w:bodyDiv w:val="1"/>
      <w:marLeft w:val="0"/>
      <w:marRight w:val="0"/>
      <w:marTop w:val="0"/>
      <w:marBottom w:val="0"/>
      <w:divBdr>
        <w:top w:val="none" w:sz="0" w:space="0" w:color="auto"/>
        <w:left w:val="none" w:sz="0" w:space="0" w:color="auto"/>
        <w:bottom w:val="none" w:sz="0" w:space="0" w:color="auto"/>
        <w:right w:val="none" w:sz="0" w:space="0" w:color="auto"/>
      </w:divBdr>
    </w:div>
    <w:div w:id="495465072">
      <w:bodyDiv w:val="1"/>
      <w:marLeft w:val="0"/>
      <w:marRight w:val="0"/>
      <w:marTop w:val="0"/>
      <w:marBottom w:val="0"/>
      <w:divBdr>
        <w:top w:val="none" w:sz="0" w:space="0" w:color="auto"/>
        <w:left w:val="none" w:sz="0" w:space="0" w:color="auto"/>
        <w:bottom w:val="none" w:sz="0" w:space="0" w:color="auto"/>
        <w:right w:val="none" w:sz="0" w:space="0" w:color="auto"/>
      </w:divBdr>
    </w:div>
    <w:div w:id="670840408">
      <w:bodyDiv w:val="1"/>
      <w:marLeft w:val="0"/>
      <w:marRight w:val="0"/>
      <w:marTop w:val="0"/>
      <w:marBottom w:val="0"/>
      <w:divBdr>
        <w:top w:val="none" w:sz="0" w:space="0" w:color="auto"/>
        <w:left w:val="none" w:sz="0" w:space="0" w:color="auto"/>
        <w:bottom w:val="none" w:sz="0" w:space="0" w:color="auto"/>
        <w:right w:val="none" w:sz="0" w:space="0" w:color="auto"/>
      </w:divBdr>
    </w:div>
    <w:div w:id="765268867">
      <w:bodyDiv w:val="1"/>
      <w:marLeft w:val="0"/>
      <w:marRight w:val="0"/>
      <w:marTop w:val="0"/>
      <w:marBottom w:val="0"/>
      <w:divBdr>
        <w:top w:val="none" w:sz="0" w:space="0" w:color="auto"/>
        <w:left w:val="none" w:sz="0" w:space="0" w:color="auto"/>
        <w:bottom w:val="none" w:sz="0" w:space="0" w:color="auto"/>
        <w:right w:val="none" w:sz="0" w:space="0" w:color="auto"/>
      </w:divBdr>
    </w:div>
    <w:div w:id="857088385">
      <w:bodyDiv w:val="1"/>
      <w:marLeft w:val="0"/>
      <w:marRight w:val="0"/>
      <w:marTop w:val="0"/>
      <w:marBottom w:val="0"/>
      <w:divBdr>
        <w:top w:val="none" w:sz="0" w:space="0" w:color="auto"/>
        <w:left w:val="none" w:sz="0" w:space="0" w:color="auto"/>
        <w:bottom w:val="none" w:sz="0" w:space="0" w:color="auto"/>
        <w:right w:val="none" w:sz="0" w:space="0" w:color="auto"/>
      </w:divBdr>
      <w:divsChild>
        <w:div w:id="58334324">
          <w:marLeft w:val="576"/>
          <w:marRight w:val="0"/>
          <w:marTop w:val="80"/>
          <w:marBottom w:val="0"/>
          <w:divBdr>
            <w:top w:val="none" w:sz="0" w:space="0" w:color="auto"/>
            <w:left w:val="none" w:sz="0" w:space="0" w:color="auto"/>
            <w:bottom w:val="none" w:sz="0" w:space="0" w:color="auto"/>
            <w:right w:val="none" w:sz="0" w:space="0" w:color="auto"/>
          </w:divBdr>
        </w:div>
        <w:div w:id="316110696">
          <w:marLeft w:val="576"/>
          <w:marRight w:val="0"/>
          <w:marTop w:val="80"/>
          <w:marBottom w:val="0"/>
          <w:divBdr>
            <w:top w:val="none" w:sz="0" w:space="0" w:color="auto"/>
            <w:left w:val="none" w:sz="0" w:space="0" w:color="auto"/>
            <w:bottom w:val="none" w:sz="0" w:space="0" w:color="auto"/>
            <w:right w:val="none" w:sz="0" w:space="0" w:color="auto"/>
          </w:divBdr>
        </w:div>
        <w:div w:id="464205973">
          <w:marLeft w:val="576"/>
          <w:marRight w:val="0"/>
          <w:marTop w:val="80"/>
          <w:marBottom w:val="0"/>
          <w:divBdr>
            <w:top w:val="none" w:sz="0" w:space="0" w:color="auto"/>
            <w:left w:val="none" w:sz="0" w:space="0" w:color="auto"/>
            <w:bottom w:val="none" w:sz="0" w:space="0" w:color="auto"/>
            <w:right w:val="none" w:sz="0" w:space="0" w:color="auto"/>
          </w:divBdr>
        </w:div>
        <w:div w:id="1405568008">
          <w:marLeft w:val="576"/>
          <w:marRight w:val="0"/>
          <w:marTop w:val="80"/>
          <w:marBottom w:val="0"/>
          <w:divBdr>
            <w:top w:val="none" w:sz="0" w:space="0" w:color="auto"/>
            <w:left w:val="none" w:sz="0" w:space="0" w:color="auto"/>
            <w:bottom w:val="none" w:sz="0" w:space="0" w:color="auto"/>
            <w:right w:val="none" w:sz="0" w:space="0" w:color="auto"/>
          </w:divBdr>
        </w:div>
        <w:div w:id="1511522593">
          <w:marLeft w:val="576"/>
          <w:marRight w:val="0"/>
          <w:marTop w:val="80"/>
          <w:marBottom w:val="0"/>
          <w:divBdr>
            <w:top w:val="none" w:sz="0" w:space="0" w:color="auto"/>
            <w:left w:val="none" w:sz="0" w:space="0" w:color="auto"/>
            <w:bottom w:val="none" w:sz="0" w:space="0" w:color="auto"/>
            <w:right w:val="none" w:sz="0" w:space="0" w:color="auto"/>
          </w:divBdr>
        </w:div>
        <w:div w:id="1563907938">
          <w:marLeft w:val="576"/>
          <w:marRight w:val="0"/>
          <w:marTop w:val="80"/>
          <w:marBottom w:val="0"/>
          <w:divBdr>
            <w:top w:val="none" w:sz="0" w:space="0" w:color="auto"/>
            <w:left w:val="none" w:sz="0" w:space="0" w:color="auto"/>
            <w:bottom w:val="none" w:sz="0" w:space="0" w:color="auto"/>
            <w:right w:val="none" w:sz="0" w:space="0" w:color="auto"/>
          </w:divBdr>
        </w:div>
        <w:div w:id="1605186965">
          <w:marLeft w:val="576"/>
          <w:marRight w:val="0"/>
          <w:marTop w:val="80"/>
          <w:marBottom w:val="0"/>
          <w:divBdr>
            <w:top w:val="none" w:sz="0" w:space="0" w:color="auto"/>
            <w:left w:val="none" w:sz="0" w:space="0" w:color="auto"/>
            <w:bottom w:val="none" w:sz="0" w:space="0" w:color="auto"/>
            <w:right w:val="none" w:sz="0" w:space="0" w:color="auto"/>
          </w:divBdr>
        </w:div>
        <w:div w:id="1858687801">
          <w:marLeft w:val="576"/>
          <w:marRight w:val="0"/>
          <w:marTop w:val="80"/>
          <w:marBottom w:val="0"/>
          <w:divBdr>
            <w:top w:val="none" w:sz="0" w:space="0" w:color="auto"/>
            <w:left w:val="none" w:sz="0" w:space="0" w:color="auto"/>
            <w:bottom w:val="none" w:sz="0" w:space="0" w:color="auto"/>
            <w:right w:val="none" w:sz="0" w:space="0" w:color="auto"/>
          </w:divBdr>
        </w:div>
      </w:divsChild>
    </w:div>
    <w:div w:id="869950848">
      <w:bodyDiv w:val="1"/>
      <w:marLeft w:val="0"/>
      <w:marRight w:val="0"/>
      <w:marTop w:val="0"/>
      <w:marBottom w:val="0"/>
      <w:divBdr>
        <w:top w:val="none" w:sz="0" w:space="0" w:color="auto"/>
        <w:left w:val="none" w:sz="0" w:space="0" w:color="auto"/>
        <w:bottom w:val="none" w:sz="0" w:space="0" w:color="auto"/>
        <w:right w:val="none" w:sz="0" w:space="0" w:color="auto"/>
      </w:divBdr>
    </w:div>
    <w:div w:id="903829580">
      <w:bodyDiv w:val="1"/>
      <w:marLeft w:val="0"/>
      <w:marRight w:val="0"/>
      <w:marTop w:val="0"/>
      <w:marBottom w:val="0"/>
      <w:divBdr>
        <w:top w:val="none" w:sz="0" w:space="0" w:color="auto"/>
        <w:left w:val="none" w:sz="0" w:space="0" w:color="auto"/>
        <w:bottom w:val="none" w:sz="0" w:space="0" w:color="auto"/>
        <w:right w:val="none" w:sz="0" w:space="0" w:color="auto"/>
      </w:divBdr>
    </w:div>
    <w:div w:id="945189980">
      <w:bodyDiv w:val="1"/>
      <w:marLeft w:val="0"/>
      <w:marRight w:val="0"/>
      <w:marTop w:val="0"/>
      <w:marBottom w:val="0"/>
      <w:divBdr>
        <w:top w:val="none" w:sz="0" w:space="0" w:color="auto"/>
        <w:left w:val="none" w:sz="0" w:space="0" w:color="auto"/>
        <w:bottom w:val="none" w:sz="0" w:space="0" w:color="auto"/>
        <w:right w:val="none" w:sz="0" w:space="0" w:color="auto"/>
      </w:divBdr>
    </w:div>
    <w:div w:id="972757727">
      <w:bodyDiv w:val="1"/>
      <w:marLeft w:val="0"/>
      <w:marRight w:val="0"/>
      <w:marTop w:val="0"/>
      <w:marBottom w:val="0"/>
      <w:divBdr>
        <w:top w:val="none" w:sz="0" w:space="0" w:color="auto"/>
        <w:left w:val="none" w:sz="0" w:space="0" w:color="auto"/>
        <w:bottom w:val="none" w:sz="0" w:space="0" w:color="auto"/>
        <w:right w:val="none" w:sz="0" w:space="0" w:color="auto"/>
      </w:divBdr>
    </w:div>
    <w:div w:id="986669660">
      <w:bodyDiv w:val="1"/>
      <w:marLeft w:val="0"/>
      <w:marRight w:val="0"/>
      <w:marTop w:val="0"/>
      <w:marBottom w:val="0"/>
      <w:divBdr>
        <w:top w:val="none" w:sz="0" w:space="0" w:color="auto"/>
        <w:left w:val="none" w:sz="0" w:space="0" w:color="auto"/>
        <w:bottom w:val="none" w:sz="0" w:space="0" w:color="auto"/>
        <w:right w:val="none" w:sz="0" w:space="0" w:color="auto"/>
      </w:divBdr>
    </w:div>
    <w:div w:id="987901968">
      <w:bodyDiv w:val="1"/>
      <w:marLeft w:val="0"/>
      <w:marRight w:val="0"/>
      <w:marTop w:val="0"/>
      <w:marBottom w:val="0"/>
      <w:divBdr>
        <w:top w:val="none" w:sz="0" w:space="0" w:color="auto"/>
        <w:left w:val="none" w:sz="0" w:space="0" w:color="auto"/>
        <w:bottom w:val="none" w:sz="0" w:space="0" w:color="auto"/>
        <w:right w:val="none" w:sz="0" w:space="0" w:color="auto"/>
      </w:divBdr>
    </w:div>
    <w:div w:id="1044327777">
      <w:bodyDiv w:val="1"/>
      <w:marLeft w:val="0"/>
      <w:marRight w:val="0"/>
      <w:marTop w:val="0"/>
      <w:marBottom w:val="0"/>
      <w:divBdr>
        <w:top w:val="none" w:sz="0" w:space="0" w:color="auto"/>
        <w:left w:val="none" w:sz="0" w:space="0" w:color="auto"/>
        <w:bottom w:val="none" w:sz="0" w:space="0" w:color="auto"/>
        <w:right w:val="none" w:sz="0" w:space="0" w:color="auto"/>
      </w:divBdr>
    </w:div>
    <w:div w:id="1263957185">
      <w:bodyDiv w:val="1"/>
      <w:marLeft w:val="0"/>
      <w:marRight w:val="0"/>
      <w:marTop w:val="0"/>
      <w:marBottom w:val="0"/>
      <w:divBdr>
        <w:top w:val="none" w:sz="0" w:space="0" w:color="auto"/>
        <w:left w:val="none" w:sz="0" w:space="0" w:color="auto"/>
        <w:bottom w:val="none" w:sz="0" w:space="0" w:color="auto"/>
        <w:right w:val="none" w:sz="0" w:space="0" w:color="auto"/>
      </w:divBdr>
      <w:divsChild>
        <w:div w:id="899555475">
          <w:marLeft w:val="576"/>
          <w:marRight w:val="0"/>
          <w:marTop w:val="80"/>
          <w:marBottom w:val="0"/>
          <w:divBdr>
            <w:top w:val="none" w:sz="0" w:space="0" w:color="auto"/>
            <w:left w:val="none" w:sz="0" w:space="0" w:color="auto"/>
            <w:bottom w:val="none" w:sz="0" w:space="0" w:color="auto"/>
            <w:right w:val="none" w:sz="0" w:space="0" w:color="auto"/>
          </w:divBdr>
        </w:div>
        <w:div w:id="1848516610">
          <w:marLeft w:val="576"/>
          <w:marRight w:val="0"/>
          <w:marTop w:val="80"/>
          <w:marBottom w:val="0"/>
          <w:divBdr>
            <w:top w:val="none" w:sz="0" w:space="0" w:color="auto"/>
            <w:left w:val="none" w:sz="0" w:space="0" w:color="auto"/>
            <w:bottom w:val="none" w:sz="0" w:space="0" w:color="auto"/>
            <w:right w:val="none" w:sz="0" w:space="0" w:color="auto"/>
          </w:divBdr>
        </w:div>
        <w:div w:id="1879465478">
          <w:marLeft w:val="576"/>
          <w:marRight w:val="0"/>
          <w:marTop w:val="80"/>
          <w:marBottom w:val="0"/>
          <w:divBdr>
            <w:top w:val="none" w:sz="0" w:space="0" w:color="auto"/>
            <w:left w:val="none" w:sz="0" w:space="0" w:color="auto"/>
            <w:bottom w:val="none" w:sz="0" w:space="0" w:color="auto"/>
            <w:right w:val="none" w:sz="0" w:space="0" w:color="auto"/>
          </w:divBdr>
        </w:div>
      </w:divsChild>
    </w:div>
    <w:div w:id="1269505789">
      <w:bodyDiv w:val="1"/>
      <w:marLeft w:val="0"/>
      <w:marRight w:val="0"/>
      <w:marTop w:val="0"/>
      <w:marBottom w:val="0"/>
      <w:divBdr>
        <w:top w:val="none" w:sz="0" w:space="0" w:color="auto"/>
        <w:left w:val="none" w:sz="0" w:space="0" w:color="auto"/>
        <w:bottom w:val="none" w:sz="0" w:space="0" w:color="auto"/>
        <w:right w:val="none" w:sz="0" w:space="0" w:color="auto"/>
      </w:divBdr>
    </w:div>
    <w:div w:id="1438528359">
      <w:bodyDiv w:val="1"/>
      <w:marLeft w:val="0"/>
      <w:marRight w:val="0"/>
      <w:marTop w:val="0"/>
      <w:marBottom w:val="0"/>
      <w:divBdr>
        <w:top w:val="none" w:sz="0" w:space="0" w:color="auto"/>
        <w:left w:val="none" w:sz="0" w:space="0" w:color="auto"/>
        <w:bottom w:val="none" w:sz="0" w:space="0" w:color="auto"/>
        <w:right w:val="none" w:sz="0" w:space="0" w:color="auto"/>
      </w:divBdr>
    </w:div>
    <w:div w:id="1452241541">
      <w:bodyDiv w:val="1"/>
      <w:marLeft w:val="0"/>
      <w:marRight w:val="0"/>
      <w:marTop w:val="0"/>
      <w:marBottom w:val="0"/>
      <w:divBdr>
        <w:top w:val="none" w:sz="0" w:space="0" w:color="auto"/>
        <w:left w:val="none" w:sz="0" w:space="0" w:color="auto"/>
        <w:bottom w:val="none" w:sz="0" w:space="0" w:color="auto"/>
        <w:right w:val="none" w:sz="0" w:space="0" w:color="auto"/>
      </w:divBdr>
    </w:div>
    <w:div w:id="1563524297">
      <w:bodyDiv w:val="1"/>
      <w:marLeft w:val="0"/>
      <w:marRight w:val="0"/>
      <w:marTop w:val="0"/>
      <w:marBottom w:val="0"/>
      <w:divBdr>
        <w:top w:val="none" w:sz="0" w:space="0" w:color="auto"/>
        <w:left w:val="none" w:sz="0" w:space="0" w:color="auto"/>
        <w:bottom w:val="none" w:sz="0" w:space="0" w:color="auto"/>
        <w:right w:val="none" w:sz="0" w:space="0" w:color="auto"/>
      </w:divBdr>
    </w:div>
    <w:div w:id="1755590441">
      <w:bodyDiv w:val="1"/>
      <w:marLeft w:val="0"/>
      <w:marRight w:val="0"/>
      <w:marTop w:val="0"/>
      <w:marBottom w:val="0"/>
      <w:divBdr>
        <w:top w:val="none" w:sz="0" w:space="0" w:color="auto"/>
        <w:left w:val="none" w:sz="0" w:space="0" w:color="auto"/>
        <w:bottom w:val="none" w:sz="0" w:space="0" w:color="auto"/>
        <w:right w:val="none" w:sz="0" w:space="0" w:color="auto"/>
      </w:divBdr>
    </w:div>
    <w:div w:id="1978752846">
      <w:bodyDiv w:val="1"/>
      <w:marLeft w:val="0"/>
      <w:marRight w:val="0"/>
      <w:marTop w:val="0"/>
      <w:marBottom w:val="0"/>
      <w:divBdr>
        <w:top w:val="none" w:sz="0" w:space="0" w:color="auto"/>
        <w:left w:val="none" w:sz="0" w:space="0" w:color="auto"/>
        <w:bottom w:val="none" w:sz="0" w:space="0" w:color="auto"/>
        <w:right w:val="none" w:sz="0" w:space="0" w:color="auto"/>
      </w:divBdr>
    </w:div>
    <w:div w:id="2093549610">
      <w:bodyDiv w:val="1"/>
      <w:marLeft w:val="0"/>
      <w:marRight w:val="0"/>
      <w:marTop w:val="0"/>
      <w:marBottom w:val="0"/>
      <w:divBdr>
        <w:top w:val="none" w:sz="0" w:space="0" w:color="auto"/>
        <w:left w:val="none" w:sz="0" w:space="0" w:color="auto"/>
        <w:bottom w:val="none" w:sz="0" w:space="0" w:color="auto"/>
        <w:right w:val="none" w:sz="0" w:space="0" w:color="auto"/>
      </w:divBdr>
    </w:div>
    <w:div w:id="2107310081">
      <w:bodyDiv w:val="1"/>
      <w:marLeft w:val="0"/>
      <w:marRight w:val="0"/>
      <w:marTop w:val="0"/>
      <w:marBottom w:val="0"/>
      <w:divBdr>
        <w:top w:val="none" w:sz="0" w:space="0" w:color="auto"/>
        <w:left w:val="none" w:sz="0" w:space="0" w:color="auto"/>
        <w:bottom w:val="none" w:sz="0" w:space="0" w:color="auto"/>
        <w:right w:val="none" w:sz="0" w:space="0" w:color="auto"/>
      </w:divBdr>
    </w:div>
    <w:div w:id="2140950450">
      <w:bodyDiv w:val="1"/>
      <w:marLeft w:val="0"/>
      <w:marRight w:val="0"/>
      <w:marTop w:val="0"/>
      <w:marBottom w:val="0"/>
      <w:divBdr>
        <w:top w:val="none" w:sz="0" w:space="0" w:color="auto"/>
        <w:left w:val="none" w:sz="0" w:space="0" w:color="auto"/>
        <w:bottom w:val="none" w:sz="0" w:space="0" w:color="auto"/>
        <w:right w:val="none" w:sz="0" w:space="0" w:color="auto"/>
      </w:divBdr>
      <w:divsChild>
        <w:div w:id="108164445">
          <w:marLeft w:val="576"/>
          <w:marRight w:val="0"/>
          <w:marTop w:val="80"/>
          <w:marBottom w:val="0"/>
          <w:divBdr>
            <w:top w:val="none" w:sz="0" w:space="0" w:color="auto"/>
            <w:left w:val="none" w:sz="0" w:space="0" w:color="auto"/>
            <w:bottom w:val="none" w:sz="0" w:space="0" w:color="auto"/>
            <w:right w:val="none" w:sz="0" w:space="0" w:color="auto"/>
          </w:divBdr>
        </w:div>
        <w:div w:id="137310126">
          <w:marLeft w:val="576"/>
          <w:marRight w:val="0"/>
          <w:marTop w:val="80"/>
          <w:marBottom w:val="0"/>
          <w:divBdr>
            <w:top w:val="none" w:sz="0" w:space="0" w:color="auto"/>
            <w:left w:val="none" w:sz="0" w:space="0" w:color="auto"/>
            <w:bottom w:val="none" w:sz="0" w:space="0" w:color="auto"/>
            <w:right w:val="none" w:sz="0" w:space="0" w:color="auto"/>
          </w:divBdr>
        </w:div>
        <w:div w:id="565606848">
          <w:marLeft w:val="576"/>
          <w:marRight w:val="0"/>
          <w:marTop w:val="80"/>
          <w:marBottom w:val="0"/>
          <w:divBdr>
            <w:top w:val="none" w:sz="0" w:space="0" w:color="auto"/>
            <w:left w:val="none" w:sz="0" w:space="0" w:color="auto"/>
            <w:bottom w:val="none" w:sz="0" w:space="0" w:color="auto"/>
            <w:right w:val="none" w:sz="0" w:space="0" w:color="auto"/>
          </w:divBdr>
        </w:div>
        <w:div w:id="789975049">
          <w:marLeft w:val="576"/>
          <w:marRight w:val="0"/>
          <w:marTop w:val="80"/>
          <w:marBottom w:val="0"/>
          <w:divBdr>
            <w:top w:val="none" w:sz="0" w:space="0" w:color="auto"/>
            <w:left w:val="none" w:sz="0" w:space="0" w:color="auto"/>
            <w:bottom w:val="none" w:sz="0" w:space="0" w:color="auto"/>
            <w:right w:val="none" w:sz="0" w:space="0" w:color="auto"/>
          </w:divBdr>
        </w:div>
        <w:div w:id="946813089">
          <w:marLeft w:val="576"/>
          <w:marRight w:val="0"/>
          <w:marTop w:val="80"/>
          <w:marBottom w:val="0"/>
          <w:divBdr>
            <w:top w:val="none" w:sz="0" w:space="0" w:color="auto"/>
            <w:left w:val="none" w:sz="0" w:space="0" w:color="auto"/>
            <w:bottom w:val="none" w:sz="0" w:space="0" w:color="auto"/>
            <w:right w:val="none" w:sz="0" w:space="0" w:color="auto"/>
          </w:divBdr>
        </w:div>
        <w:div w:id="1197817577">
          <w:marLeft w:val="576"/>
          <w:marRight w:val="0"/>
          <w:marTop w:val="80"/>
          <w:marBottom w:val="0"/>
          <w:divBdr>
            <w:top w:val="none" w:sz="0" w:space="0" w:color="auto"/>
            <w:left w:val="none" w:sz="0" w:space="0" w:color="auto"/>
            <w:bottom w:val="none" w:sz="0" w:space="0" w:color="auto"/>
            <w:right w:val="none" w:sz="0" w:space="0" w:color="auto"/>
          </w:divBdr>
        </w:div>
        <w:div w:id="195324496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harmacy@dmu.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77DD-4B2A-4B10-B4AE-9845F70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السيد الاستاذ   / مدير الوحدة الحسابية</vt:lpstr>
    </vt:vector>
  </TitlesOfParts>
  <Company>alsayra</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الاستاذ   / مدير الوحدة الحسابية</dc:title>
  <dc:creator>fares</dc:creator>
  <cp:lastModifiedBy>Admin</cp:lastModifiedBy>
  <cp:revision>173</cp:revision>
  <cp:lastPrinted>2018-07-09T08:15:00Z</cp:lastPrinted>
  <dcterms:created xsi:type="dcterms:W3CDTF">2018-05-29T16:53:00Z</dcterms:created>
  <dcterms:modified xsi:type="dcterms:W3CDTF">2018-07-09T09:00:00Z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-525467562</vt:i4>
  </property>
</Properties>
</file>