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7F" w:rsidRPr="00CA620C" w:rsidRDefault="0032727F" w:rsidP="0032727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Quatrième année </w:t>
      </w:r>
      <w:r w:rsidRPr="00CA620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2727F" w:rsidRDefault="0032727F" w:rsidP="0032727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1543">
        <w:rPr>
          <w:rFonts w:asciiTheme="majorBidi" w:hAnsiTheme="majorBidi" w:cstheme="majorBidi"/>
          <w:b/>
          <w:bCs/>
          <w:sz w:val="28"/>
          <w:szCs w:val="28"/>
          <w:u w:val="single"/>
        </w:rPr>
        <w:t>Traduction</w:t>
      </w:r>
    </w:p>
    <w:p w:rsidR="0032727F" w:rsidRPr="005C2230" w:rsidRDefault="0032727F" w:rsidP="0032727F">
      <w:pPr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C2230">
        <w:rPr>
          <w:rFonts w:asciiTheme="majorBidi" w:hAnsiTheme="majorBidi" w:cstheme="majorBidi"/>
          <w:b/>
          <w:bCs/>
          <w:sz w:val="28"/>
          <w:szCs w:val="28"/>
        </w:rPr>
        <w:t xml:space="preserve">Traduction de l'arabe vers le français </w:t>
      </w:r>
    </w:p>
    <w:p w:rsidR="00F01507" w:rsidRPr="00F01507" w:rsidRDefault="00F01507" w:rsidP="0032727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0150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Introduction sur:</w:t>
      </w:r>
    </w:p>
    <w:p w:rsidR="00F01507" w:rsidRDefault="00F01507" w:rsidP="00F0150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L'importance de la traduction littéraire</w:t>
      </w:r>
    </w:p>
    <w:p w:rsidR="00F01507" w:rsidRDefault="00F01507" w:rsidP="00F0150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L'auteur </w:t>
      </w:r>
    </w:p>
    <w:p w:rsidR="0032727F" w:rsidRPr="00F01507" w:rsidRDefault="00F01507" w:rsidP="00F01507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0150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T</w:t>
      </w:r>
      <w:r w:rsidR="0032727F" w:rsidRPr="00F0150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raduction des passages:</w:t>
      </w:r>
    </w:p>
    <w:p w:rsidR="0032727F" w:rsidRPr="000D65F4" w:rsidRDefault="0032727F" w:rsidP="0032727F">
      <w:pPr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r w:rsidRPr="000D65F4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شمس يناير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مرزاق بقطاش</w:t>
      </w:r>
    </w:p>
    <w:p w:rsidR="0032727F" w:rsidRPr="000D65F4" w:rsidRDefault="0032727F" w:rsidP="0032727F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Pr="00F25862">
        <w:rPr>
          <w:rFonts w:asciiTheme="majorBidi" w:hAnsiTheme="majorBidi" w:cstheme="majorBidi" w:hint="cs"/>
          <w:sz w:val="28"/>
          <w:szCs w:val="28"/>
          <w:rtl/>
          <w:lang w:val="en-US"/>
        </w:rPr>
        <w:t>قصة القصيرة "ارسين لوبين"</w:t>
      </w:r>
      <w:r w:rsidRPr="00F2586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F25862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لصنع اللة ابراهيم</w:t>
      </w:r>
      <w:r w:rsidRPr="00F25862">
        <w:rPr>
          <w:rFonts w:asciiTheme="majorBidi" w:hAnsiTheme="majorBidi" w:cstheme="majorBidi"/>
          <w:sz w:val="28"/>
          <w:szCs w:val="28"/>
        </w:rPr>
        <w:t xml:space="preserve">  </w:t>
      </w:r>
    </w:p>
    <w:p w:rsidR="0032727F" w:rsidRDefault="0032727F" w:rsidP="0032727F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76CA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Traduction du français vers l'arabe </w:t>
      </w:r>
    </w:p>
    <w:p w:rsidR="0032727F" w:rsidRDefault="0032727F" w:rsidP="0032727F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95521">
        <w:rPr>
          <w:rFonts w:asciiTheme="majorBidi" w:hAnsiTheme="majorBidi" w:cstheme="majorBidi"/>
          <w:sz w:val="28"/>
          <w:szCs w:val="28"/>
          <w:lang w:bidi="ar-EG"/>
        </w:rPr>
        <w:t>Traduction des passages de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Pr="00C95521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Poil de carotte</w:t>
      </w:r>
      <w:r w:rsidRPr="00C9552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de Jules Renard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32727F" w:rsidRPr="008F3C78" w:rsidRDefault="0032727F" w:rsidP="0032727F">
      <w:pPr>
        <w:pStyle w:val="Paragraphedeliste"/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092386">
        <w:rPr>
          <w:rFonts w:asciiTheme="majorBidi" w:hAnsiTheme="majorBidi" w:cstheme="majorBidi"/>
          <w:sz w:val="28"/>
          <w:szCs w:val="28"/>
          <w:lang w:bidi="ar-EG"/>
        </w:rPr>
        <w:t>Les lapins</w:t>
      </w:r>
    </w:p>
    <w:p w:rsidR="0032727F" w:rsidRPr="008F3C78" w:rsidRDefault="0032727F" w:rsidP="0032727F">
      <w:pPr>
        <w:pStyle w:val="Paragraphedeliste"/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F3C78">
        <w:rPr>
          <w:rFonts w:ascii="Times New Roman" w:eastAsia="Calibri" w:hAnsi="Times New Roman" w:cs="Times New Roman"/>
          <w:sz w:val="28"/>
          <w:szCs w:val="28"/>
        </w:rPr>
        <w:t>La trompette</w:t>
      </w:r>
    </w:p>
    <w:p w:rsidR="0032727F" w:rsidRPr="00092386" w:rsidRDefault="0032727F" w:rsidP="0032727F">
      <w:pPr>
        <w:pStyle w:val="Paragraphedeliste"/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092386">
        <w:rPr>
          <w:rFonts w:asciiTheme="majorBidi" w:hAnsiTheme="majorBidi" w:cstheme="majorBidi"/>
          <w:sz w:val="28"/>
          <w:szCs w:val="28"/>
          <w:lang w:bidi="ar-EG"/>
        </w:rPr>
        <w:t>La Mie de pain</w:t>
      </w:r>
    </w:p>
    <w:p w:rsidR="0032727F" w:rsidRPr="005C2230" w:rsidRDefault="0032727F" w:rsidP="0032727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5C223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Dernier cours</w:t>
      </w:r>
    </w:p>
    <w:p w:rsidR="0032727F" w:rsidRPr="00676CA8" w:rsidRDefault="0032727F" w:rsidP="0032727F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76CA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Traduction de l'arabe vers le français </w:t>
      </w:r>
    </w:p>
    <w:p w:rsidR="0032727F" w:rsidRPr="00092386" w:rsidRDefault="0032727F" w:rsidP="0032727F">
      <w:pPr>
        <w:ind w:left="425"/>
        <w:rPr>
          <w:rFonts w:asciiTheme="majorBidi" w:hAnsiTheme="majorBidi" w:cstheme="majorBidi"/>
          <w:sz w:val="28"/>
          <w:szCs w:val="28"/>
        </w:rPr>
      </w:pPr>
      <w:r w:rsidRPr="00092386">
        <w:rPr>
          <w:rFonts w:asciiTheme="majorBidi" w:hAnsiTheme="majorBidi" w:cstheme="majorBidi" w:hint="cs"/>
          <w:sz w:val="28"/>
          <w:szCs w:val="28"/>
          <w:rtl/>
          <w:lang w:val="en-US"/>
        </w:rPr>
        <w:t>استكمال ترجمة القصة القصيرة "ارسين لوبين"</w:t>
      </w:r>
      <w:r w:rsidRPr="000923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92386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لصنع اللة ابراهيم</w:t>
      </w:r>
      <w:r w:rsidRPr="00092386">
        <w:rPr>
          <w:rFonts w:asciiTheme="majorBidi" w:hAnsiTheme="majorBidi" w:cstheme="majorBidi"/>
          <w:sz w:val="28"/>
          <w:szCs w:val="28"/>
        </w:rPr>
        <w:t xml:space="preserve">  </w:t>
      </w:r>
    </w:p>
    <w:p w:rsidR="0032727F" w:rsidRDefault="0032727F" w:rsidP="0032727F">
      <w:pPr>
        <w:pStyle w:val="Paragraphedeliste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76CA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Traduction du français vers l'arabe </w:t>
      </w:r>
    </w:p>
    <w:p w:rsidR="0032727F" w:rsidRDefault="0032727F" w:rsidP="0032727F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95521">
        <w:rPr>
          <w:rFonts w:asciiTheme="majorBidi" w:hAnsiTheme="majorBidi" w:cstheme="majorBidi"/>
          <w:sz w:val="28"/>
          <w:szCs w:val="28"/>
          <w:lang w:bidi="ar-EG"/>
        </w:rPr>
        <w:t>Traduction d</w:t>
      </w:r>
      <w:r>
        <w:rPr>
          <w:rFonts w:asciiTheme="majorBidi" w:hAnsiTheme="majorBidi" w:cstheme="majorBidi"/>
          <w:sz w:val="28"/>
          <w:szCs w:val="28"/>
          <w:lang w:bidi="ar-EG"/>
        </w:rPr>
        <w:t>'un</w:t>
      </w:r>
      <w:r w:rsidRPr="00C95521">
        <w:rPr>
          <w:rFonts w:asciiTheme="majorBidi" w:hAnsiTheme="majorBidi" w:cstheme="majorBidi"/>
          <w:sz w:val="28"/>
          <w:szCs w:val="28"/>
          <w:lang w:bidi="ar-EG"/>
        </w:rPr>
        <w:t xml:space="preserve"> passage de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Pr="00C95521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Poil de carotte</w:t>
      </w:r>
      <w:r w:rsidRPr="00C9552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de Jules Renard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F22380" w:rsidRPr="00F22380" w:rsidRDefault="00F22380" w:rsidP="00257CBD">
      <w:pPr>
        <w:pStyle w:val="Paragraphedeliste"/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22380">
        <w:rPr>
          <w:rFonts w:asciiTheme="majorBidi" w:hAnsiTheme="majorBidi" w:cstheme="majorBidi"/>
          <w:sz w:val="28"/>
          <w:szCs w:val="28"/>
          <w:lang w:bidi="ar-EG"/>
        </w:rPr>
        <w:t>Honorine</w:t>
      </w:r>
    </w:p>
    <w:p w:rsidR="00F22380" w:rsidRDefault="00F22380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F22380" w:rsidRDefault="00F22380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Sites</w:t>
      </w:r>
      <w:r w:rsidR="00202308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257CBD" w:rsidRDefault="00F22380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Dictionnaire français</w:t>
      </w:r>
    </w:p>
    <w:p w:rsidR="00257CBD" w:rsidRDefault="004C2AC3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6" w:history="1">
        <w:r w:rsidR="00F22380" w:rsidRPr="00F22380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lang w:bidi="ar-EG"/>
          </w:rPr>
          <w:t>https://www.linternaute.fr/dictionnaire/fr/</w:t>
        </w:r>
      </w:hyperlink>
    </w:p>
    <w:p w:rsidR="00F22380" w:rsidRDefault="00F22380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22380">
        <w:rPr>
          <w:rFonts w:asciiTheme="majorBidi" w:hAnsiTheme="majorBidi" w:cstheme="majorBidi"/>
          <w:b/>
          <w:bCs/>
          <w:sz w:val="28"/>
          <w:szCs w:val="28"/>
          <w:lang w:bidi="ar-EG"/>
        </w:rPr>
        <w:t>Dictionnaire français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- Arabe</w:t>
      </w:r>
    </w:p>
    <w:p w:rsidR="00F22380" w:rsidRPr="00F22380" w:rsidRDefault="004C2AC3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7" w:history="1">
        <w:r w:rsidR="00F22380" w:rsidRPr="00F22380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https://dictionnaire.reverso.net/francais-arabe/</w:t>
        </w:r>
      </w:hyperlink>
    </w:p>
    <w:p w:rsidR="00257CBD" w:rsidRPr="00F22380" w:rsidRDefault="00F22380" w:rsidP="00257CBD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Conjugaison des verbes</w:t>
      </w:r>
    </w:p>
    <w:p w:rsidR="00F22380" w:rsidRPr="00F22380" w:rsidRDefault="004C2AC3" w:rsidP="00F22380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8" w:history="1">
        <w:r w:rsidR="00F22380" w:rsidRPr="00F22380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https://la-conjugaison.nouvelobs.com/</w:t>
        </w:r>
      </w:hyperlink>
    </w:p>
    <w:p w:rsidR="00257CBD" w:rsidRDefault="00257CBD" w:rsidP="00257CBD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57CBD" w:rsidRPr="00F01507" w:rsidRDefault="00257CBD" w:rsidP="00257CB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39203E" w:rsidRPr="00F01507" w:rsidRDefault="00F01507" w:rsidP="0039203E">
      <w:pPr>
        <w:pStyle w:val="Paragraphedeliste"/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lastRenderedPageBreak/>
        <w:t xml:space="preserve">Traduisez </w:t>
      </w:r>
      <w:r w:rsidR="0039203E" w:rsidRPr="00F0150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ce texte en arabe</w:t>
      </w:r>
    </w:p>
    <w:p w:rsidR="00257CBD" w:rsidRPr="00F01507" w:rsidRDefault="00257CBD" w:rsidP="0039203E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57CBD" w:rsidRDefault="00257CBD" w:rsidP="00257CBD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F22380" w:rsidRPr="00F22380" w:rsidRDefault="00F22380" w:rsidP="00F22380">
      <w:pPr>
        <w:keepNext/>
        <w:keepLines/>
        <w:bidi w:val="0"/>
        <w:spacing w:after="0" w:line="259" w:lineRule="auto"/>
        <w:ind w:left="10" w:right="4" w:hanging="10"/>
        <w:jc w:val="center"/>
        <w:outlineLvl w:val="0"/>
        <w:rPr>
          <w:rFonts w:ascii="Georgia" w:eastAsia="Georgia" w:hAnsi="Georgia" w:cs="Georgia"/>
          <w:b/>
          <w:color w:val="000000"/>
          <w:sz w:val="44"/>
        </w:rPr>
      </w:pPr>
      <w:bookmarkStart w:id="1" w:name="_Toc62216"/>
      <w:r w:rsidRPr="00F22380">
        <w:rPr>
          <w:rFonts w:ascii="Georgia" w:eastAsia="Georgia" w:hAnsi="Georgia" w:cs="Georgia"/>
          <w:b/>
          <w:color w:val="000000"/>
          <w:sz w:val="44"/>
        </w:rPr>
        <w:t xml:space="preserve">Honorine </w:t>
      </w:r>
      <w:bookmarkEnd w:id="1"/>
    </w:p>
    <w:p w:rsidR="00F22380" w:rsidRPr="00F22380" w:rsidRDefault="00F22380" w:rsidP="00F22380">
      <w:pPr>
        <w:bidi w:val="0"/>
        <w:spacing w:after="203" w:line="265" w:lineRule="auto"/>
        <w:ind w:left="248" w:right="244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MADAME LEPIC </w:t>
      </w:r>
    </w:p>
    <w:p w:rsidR="00F22380" w:rsidRPr="00F22380" w:rsidRDefault="00F22380" w:rsidP="00F22380">
      <w:pPr>
        <w:bidi w:val="0"/>
        <w:spacing w:after="226" w:line="248" w:lineRule="auto"/>
        <w:ind w:left="681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Quel âge avez-vous donc, déjà, Honorine ? </w:t>
      </w:r>
    </w:p>
    <w:p w:rsidR="00F22380" w:rsidRPr="00F22380" w:rsidRDefault="00F22380" w:rsidP="00F22380">
      <w:pPr>
        <w:bidi w:val="0"/>
        <w:spacing w:after="203" w:line="265" w:lineRule="auto"/>
        <w:ind w:left="248" w:right="246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HONORINE </w:t>
      </w:r>
    </w:p>
    <w:p w:rsidR="00F22380" w:rsidRPr="00F22380" w:rsidRDefault="00F22380" w:rsidP="00F22380">
      <w:pPr>
        <w:bidi w:val="0"/>
        <w:spacing w:after="203" w:line="265" w:lineRule="auto"/>
        <w:ind w:left="248" w:right="329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Soixante-sept ans depuis la Toussaint, madame </w:t>
      </w:r>
      <w:proofErr w:type="spellStart"/>
      <w:r w:rsidRPr="00F22380">
        <w:rPr>
          <w:rFonts w:ascii="Georgia" w:eastAsia="Georgia" w:hAnsi="Georgia" w:cs="Georgia"/>
          <w:color w:val="000000"/>
          <w:sz w:val="28"/>
          <w:szCs w:val="28"/>
        </w:rPr>
        <w:t>Lepic</w:t>
      </w:r>
      <w:proofErr w:type="spellEnd"/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</w:p>
    <w:p w:rsidR="00F22380" w:rsidRPr="00F22380" w:rsidRDefault="00F22380" w:rsidP="00F22380">
      <w:pPr>
        <w:bidi w:val="0"/>
        <w:spacing w:after="203" w:line="265" w:lineRule="auto"/>
        <w:ind w:left="248" w:right="245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MADAME LEPIC </w:t>
      </w:r>
    </w:p>
    <w:p w:rsidR="00F22380" w:rsidRPr="00F22380" w:rsidRDefault="00F22380" w:rsidP="00F22380">
      <w:pPr>
        <w:bidi w:val="0"/>
        <w:spacing w:after="226" w:line="248" w:lineRule="auto"/>
        <w:ind w:left="681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Vous voilà vieille, ma pauvre vieille ! </w:t>
      </w:r>
    </w:p>
    <w:p w:rsidR="00F22380" w:rsidRPr="00F22380" w:rsidRDefault="00F22380" w:rsidP="00F22380">
      <w:pPr>
        <w:bidi w:val="0"/>
        <w:spacing w:after="203" w:line="265" w:lineRule="auto"/>
        <w:ind w:left="248" w:right="247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HONORINE </w:t>
      </w:r>
    </w:p>
    <w:p w:rsidR="00F22380" w:rsidRPr="00F22380" w:rsidRDefault="00F22380" w:rsidP="00F22380">
      <w:pPr>
        <w:bidi w:val="0"/>
        <w:spacing w:after="226" w:line="248" w:lineRule="auto"/>
        <w:ind w:left="11" w:firstLine="670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Ça ne prouve rien, quand on peut travailler. Jamais je n’ai été malade. Je crois les chevaux moins durs que moi. </w:t>
      </w:r>
    </w:p>
    <w:p w:rsidR="00F22380" w:rsidRPr="00F22380" w:rsidRDefault="00F22380" w:rsidP="00F22380">
      <w:pPr>
        <w:bidi w:val="0"/>
        <w:spacing w:after="203" w:line="265" w:lineRule="auto"/>
        <w:ind w:left="248" w:right="245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MADAME LEPIC </w:t>
      </w:r>
    </w:p>
    <w:p w:rsidR="00F22380" w:rsidRPr="00F22380" w:rsidRDefault="00F22380" w:rsidP="00F22380">
      <w:pPr>
        <w:bidi w:val="0"/>
        <w:spacing w:after="226" w:line="248" w:lineRule="auto"/>
        <w:ind w:left="11" w:firstLine="670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Voulez-vous que je vous dise une chose, Honorine ? Vous mourrez tout d’un coup. Quelque soir, en revenant de la rivière, vous sentirez votre hotte plus écrasante, votre brouette plus lourde à pousser que les autres soirs ; vous tomberez à genoux entre les brancards, le nez sur votre linge mouillé, et vous serez perdue. On vous relèvera morte. </w:t>
      </w:r>
    </w:p>
    <w:p w:rsidR="00F22380" w:rsidRPr="00F22380" w:rsidRDefault="00F22380" w:rsidP="00F22380">
      <w:pPr>
        <w:bidi w:val="0"/>
        <w:spacing w:after="203" w:line="265" w:lineRule="auto"/>
        <w:ind w:left="248" w:right="246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HONORINE </w:t>
      </w:r>
    </w:p>
    <w:p w:rsidR="00F22380" w:rsidRPr="00F22380" w:rsidRDefault="00F22380" w:rsidP="00F22380">
      <w:pPr>
        <w:bidi w:val="0"/>
        <w:spacing w:after="226" w:line="248" w:lineRule="auto"/>
        <w:ind w:left="11" w:firstLine="670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Vous me faites rire, madame </w:t>
      </w:r>
      <w:proofErr w:type="spellStart"/>
      <w:r w:rsidRPr="00F22380">
        <w:rPr>
          <w:rFonts w:ascii="Georgia" w:eastAsia="Georgia" w:hAnsi="Georgia" w:cs="Georgia"/>
          <w:color w:val="000000"/>
          <w:sz w:val="28"/>
          <w:szCs w:val="28"/>
        </w:rPr>
        <w:t>Lepic</w:t>
      </w:r>
      <w:proofErr w:type="spellEnd"/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 ; n’ayez crainte ; la jambe et le bras vont encore. </w:t>
      </w:r>
    </w:p>
    <w:p w:rsidR="00F22380" w:rsidRPr="00F22380" w:rsidRDefault="00F22380" w:rsidP="00F22380">
      <w:pPr>
        <w:bidi w:val="0"/>
        <w:spacing w:after="203" w:line="265" w:lineRule="auto"/>
        <w:ind w:left="248" w:right="245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MADAME LEPIC </w:t>
      </w:r>
    </w:p>
    <w:p w:rsidR="00F22380" w:rsidRPr="00F22380" w:rsidRDefault="00F22380" w:rsidP="00F22380">
      <w:pPr>
        <w:bidi w:val="0"/>
        <w:spacing w:after="226" w:line="248" w:lineRule="auto"/>
        <w:ind w:left="11" w:firstLine="670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Vous vous courbez un peu, il est vrai, mais quand le dos s’arrondit, on lave avec moins de fatigue dans les reins. Quel dommage que votre vue baisse ! Ne dites pas non, Honorine ! Depuis quelque temps, je le remarque. </w:t>
      </w:r>
    </w:p>
    <w:p w:rsidR="00F22380" w:rsidRPr="00F22380" w:rsidRDefault="00F22380" w:rsidP="00F22380">
      <w:pPr>
        <w:bidi w:val="0"/>
        <w:spacing w:after="203" w:line="265" w:lineRule="auto"/>
        <w:ind w:left="248" w:right="245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HONORINE </w:t>
      </w:r>
    </w:p>
    <w:p w:rsidR="00F22380" w:rsidRPr="00F22380" w:rsidRDefault="00F22380" w:rsidP="00F22380">
      <w:pPr>
        <w:bidi w:val="0"/>
        <w:spacing w:after="203" w:line="265" w:lineRule="auto"/>
        <w:ind w:left="248" w:right="245" w:hanging="1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F22380">
        <w:rPr>
          <w:rFonts w:ascii="Georgia" w:eastAsia="Georgia" w:hAnsi="Georgia" w:cs="Georgia"/>
          <w:color w:val="000000"/>
          <w:sz w:val="28"/>
          <w:szCs w:val="28"/>
        </w:rPr>
        <w:t xml:space="preserve">Oh ! J’y vois clair comme à mon mariage. </w:t>
      </w:r>
    </w:p>
    <w:p w:rsidR="00257CBD" w:rsidRPr="00F22380" w:rsidRDefault="0039203E" w:rsidP="00F01507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920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 xml:space="preserve">Traduisez ce texte en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français</w:t>
      </w:r>
    </w:p>
    <w:p w:rsidR="00FD79A2" w:rsidRPr="00F22380" w:rsidRDefault="003F1989" w:rsidP="003F1989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267325" cy="8486775"/>
            <wp:effectExtent l="0" t="0" r="9525" b="9525"/>
            <wp:docPr id="7" name="Picture 7" descr="D: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humbn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58" cy="84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9A2" w:rsidRPr="00F22380" w:rsidSect="00E95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5D03"/>
    <w:multiLevelType w:val="hybridMultilevel"/>
    <w:tmpl w:val="63A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A4"/>
    <w:rsid w:val="000C50CF"/>
    <w:rsid w:val="00202308"/>
    <w:rsid w:val="00257CBD"/>
    <w:rsid w:val="0032727F"/>
    <w:rsid w:val="0039203E"/>
    <w:rsid w:val="003F1989"/>
    <w:rsid w:val="004C2AC3"/>
    <w:rsid w:val="007A34A4"/>
    <w:rsid w:val="00812F20"/>
    <w:rsid w:val="00E951E8"/>
    <w:rsid w:val="00F01507"/>
    <w:rsid w:val="00F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7F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2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3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9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tionnaire.reverso.net/francais-ara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ternaute.fr/dictionnaire/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04B-FE6C-804D-A5D9-2F612B1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cherine Elfakharany</cp:lastModifiedBy>
  <cp:revision>2</cp:revision>
  <dcterms:created xsi:type="dcterms:W3CDTF">2020-03-20T16:43:00Z</dcterms:created>
  <dcterms:modified xsi:type="dcterms:W3CDTF">2020-03-20T16:43:00Z</dcterms:modified>
</cp:coreProperties>
</file>